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640"/>
      </w:tblGrid>
      <w:tr w:rsidR="00587295" w14:paraId="591F5DEA" w14:textId="77777777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14:paraId="2B1B808D" w14:textId="77777777" w:rsidR="00FA3D1F" w:rsidRDefault="00FA3D1F" w:rsidP="00587295">
            <w:pPr>
              <w:pStyle w:val="Address1"/>
              <w:spacing w:line="240" w:lineRule="auto"/>
            </w:pPr>
          </w:p>
        </w:tc>
      </w:tr>
      <w:tr w:rsidR="00A00CD3" w14:paraId="1D5814F9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362B8CB" w14:textId="77777777" w:rsidR="00A00CD3" w:rsidRDefault="00A00CD3" w:rsidP="00587295">
            <w:pPr>
              <w:pStyle w:val="Address2"/>
              <w:spacing w:line="240" w:lineRule="auto"/>
            </w:pPr>
          </w:p>
        </w:tc>
      </w:tr>
    </w:tbl>
    <w:p w14:paraId="57294409" w14:textId="77777777" w:rsidR="00A00CD3" w:rsidRDefault="00A00CD3" w:rsidP="00A00CD3">
      <w:pPr>
        <w:pStyle w:val="Name"/>
      </w:pPr>
      <w:r>
        <w:t>Roshni</w:t>
      </w:r>
      <w:r w:rsidR="00B72FC9">
        <w:t xml:space="preserve"> N.</w:t>
      </w:r>
      <w:r>
        <w:t xml:space="preserve"> Patel, M.D.</w:t>
      </w:r>
    </w:p>
    <w:p w14:paraId="6523F438" w14:textId="77777777" w:rsidR="00DA374A" w:rsidRDefault="00BF1606" w:rsidP="000D3A32">
      <w:pPr>
        <w:jc w:val="center"/>
      </w:pPr>
      <w:hyperlink r:id="rId5" w:history="1">
        <w:r w:rsidR="00DA374A" w:rsidRPr="00FC0234">
          <w:rPr>
            <w:rStyle w:val="Hyperlink"/>
          </w:rPr>
          <w:t>RNPATELMD@GMAIL.COM</w:t>
        </w:r>
      </w:hyperlink>
    </w:p>
    <w:p w14:paraId="2F5CF837" w14:textId="77777777" w:rsidR="00DA374A" w:rsidRPr="00DA374A" w:rsidRDefault="00DA374A" w:rsidP="000D3A32">
      <w:pPr>
        <w:jc w:val="center"/>
      </w:pPr>
      <w:r>
        <w:t>(203) 246-4688</w:t>
      </w:r>
    </w:p>
    <w:p w14:paraId="1CAB10BA" w14:textId="77777777" w:rsidR="00DA374A" w:rsidRPr="00DA374A" w:rsidRDefault="00DA374A" w:rsidP="00DA374A"/>
    <w:tbl>
      <w:tblPr>
        <w:tblW w:w="5000" w:type="pct"/>
        <w:tblLook w:val="0000" w:firstRow="0" w:lastRow="0" w:firstColumn="0" w:lastColumn="0" w:noHBand="0" w:noVBand="0"/>
      </w:tblPr>
      <w:tblGrid>
        <w:gridCol w:w="2117"/>
        <w:gridCol w:w="6523"/>
      </w:tblGrid>
      <w:tr w:rsidR="00587295" w14:paraId="3E137A22" w14:textId="77777777" w:rsidTr="00773AD7">
        <w:tc>
          <w:tcPr>
            <w:tcW w:w="8640" w:type="dxa"/>
            <w:gridSpan w:val="2"/>
            <w:shd w:val="clear" w:color="auto" w:fill="auto"/>
          </w:tcPr>
          <w:p w14:paraId="69AD72A1" w14:textId="77777777" w:rsidR="00587295" w:rsidRDefault="005F240E" w:rsidP="00A00CD3">
            <w:pPr>
              <w:pStyle w:val="SectionTitle"/>
            </w:pPr>
            <w:r>
              <w:t>Work Experience</w:t>
            </w:r>
          </w:p>
        </w:tc>
      </w:tr>
      <w:tr w:rsidR="00587295" w14:paraId="13B0F480" w14:textId="77777777" w:rsidTr="00773AD7">
        <w:tc>
          <w:tcPr>
            <w:tcW w:w="2117" w:type="dxa"/>
            <w:shd w:val="clear" w:color="auto" w:fill="auto"/>
          </w:tcPr>
          <w:p w14:paraId="0C41368F" w14:textId="77777777" w:rsidR="00587295" w:rsidRDefault="005F240E">
            <w:r>
              <w:t>Current</w:t>
            </w:r>
          </w:p>
          <w:p w14:paraId="3CD6B503" w14:textId="77777777" w:rsidR="005F240E" w:rsidRDefault="005F240E"/>
          <w:p w14:paraId="13EAFC40" w14:textId="77777777" w:rsidR="005F240E" w:rsidRPr="005F240E" w:rsidRDefault="005F240E" w:rsidP="005F240E">
            <w:r>
              <w:t>Recent</w:t>
            </w:r>
          </w:p>
        </w:tc>
        <w:tc>
          <w:tcPr>
            <w:tcW w:w="6523" w:type="dxa"/>
            <w:shd w:val="clear" w:color="auto" w:fill="auto"/>
          </w:tcPr>
          <w:p w14:paraId="38DBD3A8" w14:textId="77777777" w:rsidR="005F240E" w:rsidRDefault="005F240E" w:rsidP="00A00CD3">
            <w:pPr>
              <w:pStyle w:val="Objective"/>
            </w:pPr>
            <w:r>
              <w:t xml:space="preserve">RNP Medical, LLC. </w:t>
            </w:r>
            <w:r w:rsidR="001E5576">
              <w:t>FARMINGTON</w:t>
            </w:r>
            <w:r>
              <w:t xml:space="preserve">, CT                          </w:t>
            </w:r>
            <w:r w:rsidR="000552D4">
              <w:t xml:space="preserve">    </w:t>
            </w:r>
            <w:r>
              <w:t>2018-Current</w:t>
            </w:r>
          </w:p>
          <w:p w14:paraId="6453948B" w14:textId="77777777" w:rsidR="00587295" w:rsidRDefault="009E3252" w:rsidP="00A00CD3">
            <w:pPr>
              <w:pStyle w:val="Objective"/>
            </w:pPr>
            <w:r>
              <w:t>Starling Physicians</w:t>
            </w:r>
            <w:r w:rsidR="005F240E">
              <w:t>/ Grove Hill Medical Ce</w:t>
            </w:r>
            <w:r w:rsidR="000552D4">
              <w:t>nter                           2008-2018</w:t>
            </w:r>
          </w:p>
          <w:p w14:paraId="75768165" w14:textId="77777777" w:rsidR="00A43068" w:rsidRDefault="00A43068" w:rsidP="00A43068">
            <w:pPr>
              <w:pStyle w:val="BodyText"/>
            </w:pPr>
            <w:r>
              <w:t>Interventional Pain Management</w:t>
            </w:r>
          </w:p>
          <w:p w14:paraId="5E4EE4EB" w14:textId="77777777" w:rsidR="00A43068" w:rsidRPr="00A43068" w:rsidRDefault="009E3252" w:rsidP="00A43068">
            <w:pPr>
              <w:pStyle w:val="BodyText"/>
            </w:pPr>
            <w:r>
              <w:t>Newington, CT</w:t>
            </w:r>
          </w:p>
        </w:tc>
      </w:tr>
      <w:tr w:rsidR="00A00CD3" w14:paraId="5657C3F7" w14:textId="77777777" w:rsidTr="00773AD7">
        <w:tc>
          <w:tcPr>
            <w:tcW w:w="8640" w:type="dxa"/>
            <w:gridSpan w:val="2"/>
            <w:shd w:val="clear" w:color="auto" w:fill="auto"/>
          </w:tcPr>
          <w:p w14:paraId="06A07FE9" w14:textId="77777777" w:rsidR="00A00CD3" w:rsidRDefault="00A00CD3" w:rsidP="00A00CD3">
            <w:pPr>
              <w:pStyle w:val="SectionTitle"/>
            </w:pPr>
            <w:r>
              <w:t>Qualifications</w:t>
            </w:r>
          </w:p>
        </w:tc>
      </w:tr>
      <w:tr w:rsidR="00A00CD3" w14:paraId="140186BF" w14:textId="77777777" w:rsidTr="00773AD7">
        <w:tc>
          <w:tcPr>
            <w:tcW w:w="2117" w:type="dxa"/>
            <w:shd w:val="clear" w:color="auto" w:fill="auto"/>
          </w:tcPr>
          <w:p w14:paraId="0005CF06" w14:textId="77777777" w:rsidR="00A00CD3" w:rsidRDefault="00A00CD3"/>
        </w:tc>
        <w:tc>
          <w:tcPr>
            <w:tcW w:w="6523" w:type="dxa"/>
            <w:shd w:val="clear" w:color="auto" w:fill="auto"/>
          </w:tcPr>
          <w:p w14:paraId="79E3C90E" w14:textId="77777777" w:rsidR="00A00CD3" w:rsidRDefault="00127E4B" w:rsidP="00127E4B">
            <w:pPr>
              <w:pStyle w:val="Objective"/>
              <w:spacing w:after="0" w:line="240" w:lineRule="auto"/>
            </w:pPr>
            <w:r>
              <w:t>Boar</w:t>
            </w:r>
            <w:r w:rsidR="00E81EED">
              <w:t xml:space="preserve">d Certified </w:t>
            </w:r>
            <w:r w:rsidR="005F240E">
              <w:t>ABPN Neurology</w:t>
            </w:r>
            <w:r w:rsidR="00E81EED">
              <w:t xml:space="preserve">               </w:t>
            </w:r>
            <w:r w:rsidR="002774FB">
              <w:t xml:space="preserve">     </w:t>
            </w:r>
            <w:r w:rsidR="000552D4">
              <w:t xml:space="preserve"> </w:t>
            </w:r>
            <w:r w:rsidR="005F240E">
              <w:t>J</w:t>
            </w:r>
            <w:r w:rsidR="00E81EED">
              <w:t xml:space="preserve">une </w:t>
            </w:r>
            <w:r>
              <w:t>2006</w:t>
            </w:r>
            <w:r w:rsidR="002774FB">
              <w:t>, November 2016</w:t>
            </w:r>
          </w:p>
          <w:p w14:paraId="32A520EA" w14:textId="77777777" w:rsidR="00127E4B" w:rsidRDefault="00E47357" w:rsidP="00127E4B">
            <w:pPr>
              <w:pStyle w:val="BodyText"/>
              <w:spacing w:after="0" w:line="240" w:lineRule="auto"/>
            </w:pPr>
            <w:r>
              <w:t xml:space="preserve">Board Certified </w:t>
            </w:r>
            <w:r w:rsidR="00BB218B">
              <w:t xml:space="preserve">ABPN </w:t>
            </w:r>
            <w:r>
              <w:t>Pain Medicine</w:t>
            </w:r>
            <w:r w:rsidR="00EA274E">
              <w:t xml:space="preserve">                               </w:t>
            </w:r>
            <w:r w:rsidR="002E4B24">
              <w:t>September</w:t>
            </w:r>
            <w:r w:rsidR="00127E4B">
              <w:t xml:space="preserve"> 200</w:t>
            </w:r>
            <w:r w:rsidR="00A43068">
              <w:t>8</w:t>
            </w:r>
          </w:p>
          <w:p w14:paraId="03EC77F8" w14:textId="77777777" w:rsidR="00F005E4" w:rsidRDefault="00F005E4" w:rsidP="00127E4B">
            <w:pPr>
              <w:pStyle w:val="BodyText"/>
              <w:spacing w:after="0" w:line="240" w:lineRule="auto"/>
            </w:pPr>
            <w:r>
              <w:t>Board Certified</w:t>
            </w:r>
            <w:r w:rsidR="00BB218B">
              <w:t xml:space="preserve"> ABPN</w:t>
            </w:r>
            <w:r>
              <w:t xml:space="preserve"> Brain Injury Medicine                    September 2018</w:t>
            </w:r>
          </w:p>
          <w:p w14:paraId="21C31919" w14:textId="2C535A41" w:rsidR="00F005E4" w:rsidRDefault="00F005E4" w:rsidP="00127E4B">
            <w:pPr>
              <w:pStyle w:val="BodyText"/>
              <w:spacing w:after="0" w:line="240" w:lineRule="auto"/>
            </w:pPr>
            <w:r>
              <w:t xml:space="preserve">Board </w:t>
            </w:r>
            <w:r w:rsidR="00BF1606">
              <w:t>Certified UCNS</w:t>
            </w:r>
            <w:r w:rsidR="00BB218B">
              <w:t xml:space="preserve"> </w:t>
            </w:r>
            <w:r>
              <w:t xml:space="preserve">Headache Medicine                      </w:t>
            </w:r>
            <w:r w:rsidR="00BF1606">
              <w:t xml:space="preserve"> </w:t>
            </w:r>
            <w:bookmarkStart w:id="0" w:name="_GoBack"/>
            <w:bookmarkEnd w:id="0"/>
            <w:r>
              <w:t>October 2018</w:t>
            </w:r>
          </w:p>
          <w:p w14:paraId="54A689CE" w14:textId="77777777" w:rsidR="002E4B24" w:rsidRPr="00127E4B" w:rsidRDefault="002E4B24" w:rsidP="00127E4B">
            <w:pPr>
              <w:pStyle w:val="BodyText"/>
              <w:spacing w:after="0" w:line="240" w:lineRule="auto"/>
            </w:pPr>
            <w:r>
              <w:t>ABIME Certified                                                               October 2017</w:t>
            </w:r>
          </w:p>
        </w:tc>
      </w:tr>
      <w:tr w:rsidR="00A00CD3" w14:paraId="6923FF79" w14:textId="77777777" w:rsidTr="00773AD7">
        <w:tc>
          <w:tcPr>
            <w:tcW w:w="8640" w:type="dxa"/>
            <w:gridSpan w:val="2"/>
            <w:shd w:val="clear" w:color="auto" w:fill="auto"/>
          </w:tcPr>
          <w:p w14:paraId="199AF7E0" w14:textId="77777777" w:rsidR="00A00CD3" w:rsidRDefault="00A00CD3" w:rsidP="00A00CD3">
            <w:pPr>
              <w:pStyle w:val="SectionTitle"/>
            </w:pPr>
            <w:r>
              <w:t>Fellowship</w:t>
            </w:r>
          </w:p>
        </w:tc>
      </w:tr>
      <w:tr w:rsidR="00A00CD3" w14:paraId="3368BA75" w14:textId="77777777" w:rsidTr="00773AD7">
        <w:tc>
          <w:tcPr>
            <w:tcW w:w="2117" w:type="dxa"/>
            <w:shd w:val="clear" w:color="auto" w:fill="auto"/>
          </w:tcPr>
          <w:p w14:paraId="250CC084" w14:textId="77777777" w:rsidR="00A00CD3" w:rsidRDefault="00A00CD3"/>
        </w:tc>
        <w:tc>
          <w:tcPr>
            <w:tcW w:w="6523" w:type="dxa"/>
            <w:shd w:val="clear" w:color="auto" w:fill="auto"/>
          </w:tcPr>
          <w:p w14:paraId="75424F95" w14:textId="77777777" w:rsidR="00A00CD3" w:rsidRDefault="00127E4B" w:rsidP="00EA274E">
            <w:pPr>
              <w:pStyle w:val="Objective"/>
              <w:spacing w:after="0" w:line="240" w:lineRule="auto"/>
            </w:pPr>
            <w:r w:rsidRPr="00EA274E">
              <w:rPr>
                <w:b/>
                <w:bCs/>
              </w:rPr>
              <w:t>Anesthesia Interventional Pain Management</w:t>
            </w:r>
            <w:r>
              <w:t xml:space="preserve">  </w:t>
            </w:r>
            <w:r w:rsidR="00EA274E">
              <w:t xml:space="preserve">      </w:t>
            </w:r>
            <w:r>
              <w:t xml:space="preserve">June 2005- June 2006 </w:t>
            </w:r>
          </w:p>
          <w:p w14:paraId="0BF3F9D9" w14:textId="77777777" w:rsidR="00127E4B" w:rsidRDefault="00127E4B" w:rsidP="00EA274E">
            <w:pPr>
              <w:pStyle w:val="BodyText"/>
              <w:spacing w:after="0" w:line="240" w:lineRule="auto"/>
            </w:pPr>
            <w:r>
              <w:t>New York University, New York</w:t>
            </w:r>
          </w:p>
          <w:p w14:paraId="29C4B0E8" w14:textId="77777777" w:rsidR="00F005E4" w:rsidRDefault="00F005E4" w:rsidP="00EA274E">
            <w:pPr>
              <w:pStyle w:val="BodyText"/>
              <w:spacing w:after="0" w:line="240" w:lineRule="auto"/>
            </w:pPr>
          </w:p>
          <w:p w14:paraId="79C37B29" w14:textId="77777777" w:rsidR="00122435" w:rsidRPr="00F005E4" w:rsidRDefault="00F005E4" w:rsidP="00EA274E">
            <w:pPr>
              <w:pStyle w:val="BodyText"/>
              <w:spacing w:after="0" w:line="240" w:lineRule="auto"/>
              <w:rPr>
                <w:b/>
              </w:rPr>
            </w:pPr>
            <w:r w:rsidRPr="00F005E4">
              <w:rPr>
                <w:b/>
              </w:rPr>
              <w:t xml:space="preserve">Headache </w:t>
            </w:r>
            <w:r w:rsidR="000B790A">
              <w:rPr>
                <w:b/>
              </w:rPr>
              <w:t xml:space="preserve">Clinical </w:t>
            </w:r>
            <w:r w:rsidRPr="00F005E4">
              <w:rPr>
                <w:b/>
              </w:rPr>
              <w:t>Training</w:t>
            </w:r>
          </w:p>
          <w:p w14:paraId="5B58CDA7" w14:textId="77777777" w:rsidR="00122435" w:rsidRDefault="00122435" w:rsidP="00EA274E">
            <w:pPr>
              <w:pStyle w:val="BodyText"/>
              <w:spacing w:after="0" w:line="240" w:lineRule="auto"/>
            </w:pPr>
            <w:r>
              <w:t xml:space="preserve">Headache Mini Fellowship                                                 </w:t>
            </w:r>
            <w:r w:rsidR="00B933A8">
              <w:t xml:space="preserve">    </w:t>
            </w:r>
            <w:r w:rsidR="00F258CA">
              <w:t xml:space="preserve">   </w:t>
            </w:r>
            <w:r w:rsidR="00B933A8">
              <w:t xml:space="preserve"> </w:t>
            </w:r>
            <w:r w:rsidR="00F258CA">
              <w:t xml:space="preserve">  </w:t>
            </w:r>
            <w:r>
              <w:t>April 2005</w:t>
            </w:r>
          </w:p>
          <w:p w14:paraId="78D65FF3" w14:textId="77777777" w:rsidR="00122435" w:rsidRDefault="00122435" w:rsidP="00EA274E">
            <w:pPr>
              <w:pStyle w:val="BodyText"/>
              <w:spacing w:after="0" w:line="240" w:lineRule="auto"/>
            </w:pPr>
            <w:r>
              <w:t>Columbia University</w:t>
            </w:r>
          </w:p>
          <w:p w14:paraId="532BD6C7" w14:textId="77777777" w:rsidR="00122435" w:rsidRDefault="00122435" w:rsidP="00EA274E">
            <w:pPr>
              <w:pStyle w:val="BodyText"/>
              <w:spacing w:after="0" w:line="240" w:lineRule="auto"/>
            </w:pPr>
            <w:r>
              <w:t>New York, New York</w:t>
            </w:r>
          </w:p>
          <w:p w14:paraId="53DB608A" w14:textId="77777777" w:rsidR="00122435" w:rsidRDefault="00122435" w:rsidP="00EA274E">
            <w:pPr>
              <w:pStyle w:val="BodyText"/>
              <w:spacing w:after="0" w:line="240" w:lineRule="auto"/>
            </w:pPr>
          </w:p>
          <w:p w14:paraId="22137C94" w14:textId="77777777" w:rsidR="00122435" w:rsidRDefault="00122435" w:rsidP="00F03352">
            <w:pPr>
              <w:pStyle w:val="BodyText"/>
              <w:spacing w:after="0" w:line="240" w:lineRule="auto"/>
            </w:pPr>
            <w:r>
              <w:t xml:space="preserve">Headache/Migraine </w:t>
            </w:r>
            <w:r w:rsidR="000B790A">
              <w:t>Training</w:t>
            </w:r>
            <w:r>
              <w:t xml:space="preserve">  </w:t>
            </w:r>
            <w:r w:rsidR="00773AD7">
              <w:t xml:space="preserve">                      </w:t>
            </w:r>
            <w:r w:rsidR="00F258CA">
              <w:t xml:space="preserve"> </w:t>
            </w:r>
            <w:r w:rsidR="00773AD7">
              <w:t xml:space="preserve">  </w:t>
            </w:r>
            <w:r w:rsidR="000B790A">
              <w:t xml:space="preserve">           </w:t>
            </w:r>
            <w:r w:rsidR="00773AD7">
              <w:t xml:space="preserve"> </w:t>
            </w:r>
            <w:r w:rsidR="00F03352">
              <w:t>J</w:t>
            </w:r>
            <w:r>
              <w:t>une 2004</w:t>
            </w:r>
            <w:r w:rsidR="00773AD7">
              <w:t>-June</w:t>
            </w:r>
            <w:r w:rsidR="00F03352">
              <w:t>2005</w:t>
            </w:r>
          </w:p>
          <w:p w14:paraId="609F0990" w14:textId="77777777" w:rsidR="00127E4B" w:rsidRDefault="00122435" w:rsidP="00F03352">
            <w:pPr>
              <w:pStyle w:val="BodyText"/>
              <w:spacing w:after="0" w:line="240" w:lineRule="auto"/>
            </w:pPr>
            <w:r>
              <w:t>New England Headache Center</w:t>
            </w:r>
            <w:r w:rsidR="00F03352">
              <w:t>,</w:t>
            </w:r>
            <w:r w:rsidR="000B790A">
              <w:t xml:space="preserve"> affiliated with Cornell University and Columbia University</w:t>
            </w:r>
          </w:p>
          <w:p w14:paraId="503EC44F" w14:textId="77777777" w:rsidR="00F03352" w:rsidRDefault="00F03352" w:rsidP="00F03352">
            <w:pPr>
              <w:pStyle w:val="BodyText"/>
              <w:spacing w:after="0" w:line="240" w:lineRule="auto"/>
            </w:pPr>
            <w:r>
              <w:t>Spaulding Pain and Headache/Harvard Program</w:t>
            </w:r>
          </w:p>
          <w:p w14:paraId="12FDF33A" w14:textId="77777777" w:rsidR="00F03352" w:rsidRPr="00127E4B" w:rsidRDefault="00F03352" w:rsidP="00F03352">
            <w:pPr>
              <w:pStyle w:val="BodyText"/>
              <w:spacing w:after="0" w:line="240" w:lineRule="auto"/>
            </w:pPr>
            <w:r>
              <w:t>Hartford Headache Clinic/ UCONN Program</w:t>
            </w:r>
          </w:p>
        </w:tc>
      </w:tr>
      <w:tr w:rsidR="00A00CD3" w14:paraId="6BD9EA09" w14:textId="77777777" w:rsidTr="00773AD7">
        <w:tc>
          <w:tcPr>
            <w:tcW w:w="8640" w:type="dxa"/>
            <w:gridSpan w:val="2"/>
            <w:shd w:val="clear" w:color="auto" w:fill="auto"/>
          </w:tcPr>
          <w:p w14:paraId="53C5F1CB" w14:textId="77777777" w:rsidR="00A00CD3" w:rsidRDefault="00A00CD3" w:rsidP="00A00CD3">
            <w:pPr>
              <w:pStyle w:val="SectionTitle"/>
            </w:pPr>
            <w:r>
              <w:t>Residency</w:t>
            </w:r>
          </w:p>
        </w:tc>
      </w:tr>
      <w:tr w:rsidR="00A00CD3" w14:paraId="2220409C" w14:textId="77777777" w:rsidTr="00773AD7">
        <w:tc>
          <w:tcPr>
            <w:tcW w:w="2117" w:type="dxa"/>
            <w:shd w:val="clear" w:color="auto" w:fill="auto"/>
          </w:tcPr>
          <w:p w14:paraId="21F44DB0" w14:textId="77777777" w:rsidR="00A00CD3" w:rsidRDefault="00A00CD3"/>
        </w:tc>
        <w:tc>
          <w:tcPr>
            <w:tcW w:w="6523" w:type="dxa"/>
            <w:shd w:val="clear" w:color="auto" w:fill="auto"/>
          </w:tcPr>
          <w:p w14:paraId="34551A80" w14:textId="77777777" w:rsidR="00234AA4" w:rsidRDefault="00EA274E" w:rsidP="001A3E6F">
            <w:pPr>
              <w:pStyle w:val="Objective"/>
              <w:spacing w:before="0" w:after="0" w:line="240" w:lineRule="auto"/>
            </w:pPr>
            <w:r w:rsidRPr="00122435">
              <w:rPr>
                <w:b/>
                <w:bCs/>
              </w:rPr>
              <w:t>Neurology Chief Resident</w:t>
            </w:r>
            <w:r>
              <w:t xml:space="preserve">  </w:t>
            </w:r>
            <w:r w:rsidR="00234AA4">
              <w:t xml:space="preserve">                                    </w:t>
            </w:r>
            <w:r w:rsidR="00773AD7">
              <w:t xml:space="preserve">   </w:t>
            </w:r>
            <w:r w:rsidR="00234AA4">
              <w:t>July 2004-June 2005</w:t>
            </w:r>
          </w:p>
          <w:p w14:paraId="3FE677DE" w14:textId="77777777" w:rsidR="00EA274E" w:rsidRDefault="00234AA4" w:rsidP="001A3E6F">
            <w:pPr>
              <w:pStyle w:val="Objective"/>
              <w:spacing w:before="0" w:after="0" w:line="240" w:lineRule="auto"/>
            </w:pPr>
            <w:r>
              <w:t xml:space="preserve">University </w:t>
            </w:r>
            <w:r w:rsidR="00773AD7">
              <w:t>of</w:t>
            </w:r>
            <w:r>
              <w:t xml:space="preserve"> Connecticut</w:t>
            </w:r>
            <w:r w:rsidR="00EA274E">
              <w:t xml:space="preserve">         </w:t>
            </w:r>
            <w:r w:rsidR="00122435">
              <w:t xml:space="preserve">                             </w:t>
            </w:r>
          </w:p>
          <w:p w14:paraId="0791518D" w14:textId="77777777" w:rsidR="00A43068" w:rsidRDefault="00A43068" w:rsidP="001A3E6F">
            <w:pPr>
              <w:pStyle w:val="Objective"/>
              <w:spacing w:before="0" w:after="0" w:line="240" w:lineRule="auto"/>
              <w:rPr>
                <w:b/>
                <w:bCs/>
              </w:rPr>
            </w:pPr>
          </w:p>
          <w:p w14:paraId="6CF22FCA" w14:textId="77777777" w:rsidR="00EA274E" w:rsidRPr="00EA274E" w:rsidRDefault="00EA274E" w:rsidP="001A3E6F">
            <w:pPr>
              <w:pStyle w:val="Objective"/>
              <w:spacing w:before="0" w:after="0" w:line="240" w:lineRule="auto"/>
            </w:pPr>
            <w:r w:rsidRPr="00EA274E">
              <w:rPr>
                <w:b/>
                <w:bCs/>
              </w:rPr>
              <w:t>Neurology</w:t>
            </w:r>
            <w:r>
              <w:t xml:space="preserve">                                                            </w:t>
            </w:r>
            <w:r w:rsidR="005F240E">
              <w:t xml:space="preserve">   </w:t>
            </w:r>
            <w:r w:rsidR="00773AD7">
              <w:t xml:space="preserve">     July 2002-</w:t>
            </w:r>
            <w:r>
              <w:t>June 2005</w:t>
            </w:r>
          </w:p>
        </w:tc>
      </w:tr>
      <w:tr w:rsidR="00EA274E" w14:paraId="1A6A5479" w14:textId="77777777" w:rsidTr="00773AD7">
        <w:tc>
          <w:tcPr>
            <w:tcW w:w="2117" w:type="dxa"/>
            <w:shd w:val="clear" w:color="auto" w:fill="auto"/>
          </w:tcPr>
          <w:p w14:paraId="4A5B6D9F" w14:textId="77777777" w:rsidR="00EA274E" w:rsidRDefault="00EA274E"/>
        </w:tc>
        <w:tc>
          <w:tcPr>
            <w:tcW w:w="6523" w:type="dxa"/>
            <w:shd w:val="clear" w:color="auto" w:fill="auto"/>
          </w:tcPr>
          <w:p w14:paraId="30895B82" w14:textId="77777777" w:rsidR="00EA274E" w:rsidRDefault="00EA274E" w:rsidP="001A3E6F">
            <w:pPr>
              <w:pStyle w:val="Objective"/>
              <w:spacing w:before="0" w:after="0" w:line="240" w:lineRule="auto"/>
            </w:pPr>
            <w:r>
              <w:t xml:space="preserve">University </w:t>
            </w:r>
            <w:r w:rsidR="00773AD7">
              <w:t>of</w:t>
            </w:r>
            <w:r>
              <w:t xml:space="preserve"> Connecticut</w:t>
            </w:r>
          </w:p>
          <w:p w14:paraId="20884F8A" w14:textId="77777777" w:rsidR="00EA274E" w:rsidRDefault="00B95D71" w:rsidP="001A3E6F">
            <w:pPr>
              <w:pStyle w:val="BodyText"/>
              <w:spacing w:after="0" w:line="240" w:lineRule="auto"/>
            </w:pPr>
            <w:r>
              <w:t>Farmington, CT</w:t>
            </w:r>
            <w:r w:rsidR="00EA274E">
              <w:t>.</w:t>
            </w:r>
          </w:p>
          <w:p w14:paraId="28601549" w14:textId="77777777" w:rsidR="00B63E2B" w:rsidRDefault="00B63E2B" w:rsidP="00EA274E">
            <w:pPr>
              <w:pStyle w:val="BodyText"/>
              <w:spacing w:after="0" w:line="240" w:lineRule="auto"/>
            </w:pPr>
          </w:p>
          <w:p w14:paraId="091D552F" w14:textId="77777777" w:rsidR="00B63E2B" w:rsidRDefault="00B63E2B" w:rsidP="00EA274E">
            <w:pPr>
              <w:pStyle w:val="BodyText"/>
              <w:spacing w:after="0" w:line="240" w:lineRule="auto"/>
            </w:pPr>
            <w:r w:rsidRPr="00122435">
              <w:rPr>
                <w:b/>
                <w:bCs/>
              </w:rPr>
              <w:t>Preliminary Internal Medicine</w:t>
            </w:r>
            <w:r>
              <w:t xml:space="preserve">     </w:t>
            </w:r>
            <w:r w:rsidR="00122435">
              <w:t xml:space="preserve">                        </w:t>
            </w:r>
            <w:r w:rsidR="005F240E">
              <w:t xml:space="preserve">  </w:t>
            </w:r>
            <w:r>
              <w:t xml:space="preserve"> July</w:t>
            </w:r>
            <w:r w:rsidR="00773AD7">
              <w:t xml:space="preserve"> 2001-</w:t>
            </w:r>
            <w:r>
              <w:t>June 2002</w:t>
            </w:r>
          </w:p>
          <w:p w14:paraId="4559A060" w14:textId="77777777" w:rsidR="00EA274E" w:rsidRPr="00EA274E" w:rsidRDefault="00B63E2B" w:rsidP="00EA274E">
            <w:pPr>
              <w:pStyle w:val="BodyText"/>
              <w:spacing w:after="0" w:line="240" w:lineRule="auto"/>
            </w:pPr>
            <w:r>
              <w:t>Nassau University Medical Center</w:t>
            </w:r>
            <w:r w:rsidR="00773AD7">
              <w:t xml:space="preserve">  </w:t>
            </w:r>
          </w:p>
        </w:tc>
      </w:tr>
      <w:tr w:rsidR="00587295" w14:paraId="3BA4B87A" w14:textId="77777777" w:rsidTr="00773AD7">
        <w:tc>
          <w:tcPr>
            <w:tcW w:w="8640" w:type="dxa"/>
            <w:gridSpan w:val="2"/>
            <w:shd w:val="clear" w:color="auto" w:fill="auto"/>
          </w:tcPr>
          <w:p w14:paraId="7C377860" w14:textId="77777777" w:rsidR="005F240E" w:rsidRDefault="005F240E" w:rsidP="00A00CD3">
            <w:pPr>
              <w:pStyle w:val="SectionTitle"/>
            </w:pPr>
          </w:p>
          <w:p w14:paraId="7711F395" w14:textId="77777777" w:rsidR="005F240E" w:rsidRDefault="005F240E" w:rsidP="00A00CD3">
            <w:pPr>
              <w:pStyle w:val="SectionTitle"/>
            </w:pPr>
          </w:p>
          <w:p w14:paraId="06BA8CF3" w14:textId="77777777" w:rsidR="00773AD7" w:rsidRPr="00773AD7" w:rsidRDefault="00773AD7" w:rsidP="00773AD7">
            <w:pPr>
              <w:pStyle w:val="Objective"/>
            </w:pPr>
          </w:p>
          <w:p w14:paraId="3DBDF675" w14:textId="77777777" w:rsidR="00587295" w:rsidRDefault="00587295" w:rsidP="00A00CD3">
            <w:pPr>
              <w:pStyle w:val="SectionTitle"/>
            </w:pPr>
            <w:r>
              <w:t>Education</w:t>
            </w:r>
          </w:p>
        </w:tc>
      </w:tr>
      <w:tr w:rsidR="00587295" w14:paraId="7B6FBB11" w14:textId="77777777" w:rsidTr="00773AD7">
        <w:tc>
          <w:tcPr>
            <w:tcW w:w="2117" w:type="dxa"/>
            <w:shd w:val="clear" w:color="auto" w:fill="auto"/>
          </w:tcPr>
          <w:p w14:paraId="3945EF38" w14:textId="77777777" w:rsidR="00587295" w:rsidRDefault="00587295"/>
        </w:tc>
        <w:tc>
          <w:tcPr>
            <w:tcW w:w="6523" w:type="dxa"/>
            <w:shd w:val="clear" w:color="auto" w:fill="auto"/>
          </w:tcPr>
          <w:p w14:paraId="4AF71B73" w14:textId="77777777" w:rsidR="00053BFE" w:rsidRDefault="00053BFE" w:rsidP="00053BFE">
            <w:pPr>
              <w:pStyle w:val="Objective"/>
              <w:spacing w:before="0" w:after="0" w:line="240" w:lineRule="auto"/>
            </w:pPr>
            <w:r>
              <w:t xml:space="preserve">Doctor </w:t>
            </w:r>
            <w:r w:rsidR="00773AD7">
              <w:t>of</w:t>
            </w:r>
            <w:r>
              <w:t xml:space="preserve"> Medicine                                                              </w:t>
            </w:r>
            <w:r w:rsidR="00773AD7">
              <w:t xml:space="preserve">       </w:t>
            </w:r>
            <w:r>
              <w:t xml:space="preserve"> June 2001</w:t>
            </w:r>
          </w:p>
          <w:p w14:paraId="04E4D808" w14:textId="77777777" w:rsidR="002B36B5" w:rsidRDefault="00234AA4" w:rsidP="002B36B5">
            <w:pPr>
              <w:pStyle w:val="BodyText"/>
              <w:spacing w:after="0" w:line="240" w:lineRule="auto"/>
            </w:pPr>
            <w:r>
              <w:t xml:space="preserve">Ross University School </w:t>
            </w:r>
            <w:r w:rsidR="00773AD7">
              <w:t>of</w:t>
            </w:r>
            <w:r>
              <w:t xml:space="preserve"> Medicine</w:t>
            </w:r>
          </w:p>
          <w:p w14:paraId="5A4068CC" w14:textId="77777777" w:rsidR="00A43068" w:rsidRDefault="00A43068" w:rsidP="002B36B5">
            <w:pPr>
              <w:pStyle w:val="BodyText"/>
              <w:spacing w:after="0" w:line="240" w:lineRule="auto"/>
            </w:pPr>
          </w:p>
          <w:p w14:paraId="7401354B" w14:textId="77777777" w:rsidR="00053BFE" w:rsidRDefault="00053BFE" w:rsidP="002B36B5">
            <w:pPr>
              <w:pStyle w:val="BodyText"/>
              <w:spacing w:after="0" w:line="240" w:lineRule="auto"/>
            </w:pPr>
            <w:r>
              <w:t xml:space="preserve">Bachelor </w:t>
            </w:r>
            <w:r w:rsidR="00773AD7">
              <w:t>of</w:t>
            </w:r>
            <w:r>
              <w:t xml:space="preserve"> Sciences </w:t>
            </w:r>
            <w:r w:rsidR="00773AD7">
              <w:t>in</w:t>
            </w:r>
            <w:r>
              <w:t xml:space="preserve"> Biological Sciences                             </w:t>
            </w:r>
            <w:r w:rsidR="00773AD7">
              <w:t xml:space="preserve">   </w:t>
            </w:r>
            <w:r>
              <w:t xml:space="preserve"> </w:t>
            </w:r>
            <w:r w:rsidR="00F258CA">
              <w:t xml:space="preserve"> </w:t>
            </w:r>
            <w:r>
              <w:t>May 1997</w:t>
            </w:r>
          </w:p>
          <w:p w14:paraId="6D66809E" w14:textId="77777777" w:rsidR="00122435" w:rsidRDefault="00122435" w:rsidP="002B36B5">
            <w:pPr>
              <w:pStyle w:val="BodyText"/>
              <w:spacing w:after="0" w:line="240" w:lineRule="auto"/>
            </w:pPr>
            <w:r>
              <w:t xml:space="preserve">University </w:t>
            </w:r>
            <w:r w:rsidR="00773AD7">
              <w:t>of</w:t>
            </w:r>
            <w:r>
              <w:t xml:space="preserve"> Connecticut</w:t>
            </w:r>
          </w:p>
          <w:p w14:paraId="10612FB4" w14:textId="77777777" w:rsidR="00053BFE" w:rsidRPr="00053BFE" w:rsidRDefault="00053BFE" w:rsidP="002B36B5">
            <w:pPr>
              <w:pStyle w:val="BodyText"/>
              <w:spacing w:after="0" w:line="240" w:lineRule="auto"/>
            </w:pPr>
            <w:r>
              <w:t>Storrs, Connecticut</w:t>
            </w:r>
          </w:p>
        </w:tc>
      </w:tr>
      <w:tr w:rsidR="00A00CD3" w14:paraId="4BD9411B" w14:textId="77777777" w:rsidTr="00773AD7">
        <w:tc>
          <w:tcPr>
            <w:tcW w:w="8640" w:type="dxa"/>
            <w:gridSpan w:val="2"/>
            <w:shd w:val="clear" w:color="auto" w:fill="auto"/>
          </w:tcPr>
          <w:p w14:paraId="0868819A" w14:textId="77777777" w:rsidR="00016E46" w:rsidRDefault="00016E46" w:rsidP="002B36B5">
            <w:pPr>
              <w:pStyle w:val="SectionTitle"/>
            </w:pPr>
          </w:p>
          <w:p w14:paraId="2C409F54" w14:textId="77777777" w:rsidR="00D51B71" w:rsidRDefault="00D51B71" w:rsidP="002B36B5">
            <w:pPr>
              <w:pStyle w:val="SectionTitle"/>
            </w:pPr>
          </w:p>
          <w:p w14:paraId="462D1DB3" w14:textId="77777777" w:rsidR="002B36B5" w:rsidRPr="002B36B5" w:rsidRDefault="002B36B5" w:rsidP="002B36B5">
            <w:pPr>
              <w:pStyle w:val="SectionTitle"/>
            </w:pPr>
            <w:r>
              <w:t>Pain Management Skills</w:t>
            </w:r>
          </w:p>
        </w:tc>
      </w:tr>
      <w:tr w:rsidR="00A00CD3" w14:paraId="124C4219" w14:textId="77777777" w:rsidTr="00773AD7">
        <w:tc>
          <w:tcPr>
            <w:tcW w:w="2117" w:type="dxa"/>
            <w:shd w:val="clear" w:color="auto" w:fill="auto"/>
          </w:tcPr>
          <w:p w14:paraId="68A383EB" w14:textId="77777777" w:rsidR="00A00CD3" w:rsidRDefault="00A00CD3"/>
        </w:tc>
        <w:tc>
          <w:tcPr>
            <w:tcW w:w="6523" w:type="dxa"/>
            <w:shd w:val="clear" w:color="auto" w:fill="auto"/>
          </w:tcPr>
          <w:p w14:paraId="6408C9C7" w14:textId="77777777" w:rsidR="00A00CD3" w:rsidRDefault="002B36B5" w:rsidP="00280DF2">
            <w:pPr>
              <w:pStyle w:val="Objective"/>
            </w:pPr>
            <w:r>
              <w:t xml:space="preserve">Epidural Steroid Injections, Transforaminal ESI, Facet Joint injections, Medial </w:t>
            </w:r>
            <w:r w:rsidR="00227753">
              <w:t>Branch</w:t>
            </w:r>
            <w:r>
              <w:t xml:space="preserve"> block</w:t>
            </w:r>
            <w:r w:rsidR="00B933A8">
              <w:t>, Radiofrequency L</w:t>
            </w:r>
            <w:r>
              <w:t>esioning,</w:t>
            </w:r>
            <w:r w:rsidR="00B933A8">
              <w:t xml:space="preserve"> Sacro-iliac joint Injection, Vertebroplasty, Intradiscal Electrothermal Therapy</w:t>
            </w:r>
            <w:r>
              <w:t xml:space="preserve"> </w:t>
            </w:r>
            <w:r w:rsidR="00B933A8">
              <w:t>Rac</w:t>
            </w:r>
            <w:r w:rsidR="00280DF2">
              <w:t>z</w:t>
            </w:r>
            <w:r w:rsidR="00B933A8">
              <w:t xml:space="preserve"> Technique, Stellate sympathetic block, lumbar sympathetic block, Lower extremity blocks, abdominal wall blocks, Pelvic blocks, Cervical, shoulder, upper extremity blocks, Head and neck blocks (sheno</w:t>
            </w:r>
            <w:r w:rsidR="005F264D">
              <w:t>p</w:t>
            </w:r>
            <w:r w:rsidR="00B933A8">
              <w:t>alatine, Trigeminal, greater and lesser occipital,</w:t>
            </w:r>
            <w:r w:rsidR="005F264D">
              <w:t xml:space="preserve"> glossopharyngeal,</w:t>
            </w:r>
            <w:r w:rsidR="00B933A8">
              <w:t xml:space="preserve"> supraorbital, supratrochlear, Alveolar, Auriculotemporal), Discography, Implantable Intrathecal Pumps, Implantable Spinal Cord Stimulators</w:t>
            </w:r>
          </w:p>
          <w:p w14:paraId="4031B75A" w14:textId="77777777" w:rsidR="00280DF2" w:rsidRDefault="00280DF2" w:rsidP="00280DF2">
            <w:pPr>
              <w:pStyle w:val="BodyText"/>
            </w:pPr>
            <w:r>
              <w:t>Pain Medication Pharmacology/management</w:t>
            </w:r>
          </w:p>
          <w:p w14:paraId="4E53CC4A" w14:textId="77777777" w:rsidR="00280DF2" w:rsidRDefault="00280DF2" w:rsidP="00280DF2">
            <w:pPr>
              <w:pStyle w:val="BodyText"/>
            </w:pPr>
            <w:r>
              <w:t>Headache/Migraine Sub-Specialty with diagnosis and management skills</w:t>
            </w:r>
          </w:p>
          <w:p w14:paraId="7FD10F7E" w14:textId="77777777" w:rsidR="00F005E4" w:rsidRPr="00280DF2" w:rsidRDefault="00F005E4" w:rsidP="00280DF2">
            <w:pPr>
              <w:pStyle w:val="BodyText"/>
            </w:pPr>
            <w:r>
              <w:t>Regenerative Therapies with PRP and Stem Cell Injections for Joint and spine pain.</w:t>
            </w:r>
          </w:p>
        </w:tc>
      </w:tr>
      <w:tr w:rsidR="00A00CD3" w14:paraId="49B87A96" w14:textId="77777777" w:rsidTr="00773AD7">
        <w:tc>
          <w:tcPr>
            <w:tcW w:w="8640" w:type="dxa"/>
            <w:gridSpan w:val="2"/>
            <w:shd w:val="clear" w:color="auto" w:fill="auto"/>
          </w:tcPr>
          <w:p w14:paraId="12906D29" w14:textId="77777777" w:rsidR="00A00CD3" w:rsidRDefault="002B36B5" w:rsidP="00A00CD3">
            <w:pPr>
              <w:pStyle w:val="SectionTitle"/>
            </w:pPr>
            <w:r>
              <w:t>Honors</w:t>
            </w:r>
          </w:p>
        </w:tc>
      </w:tr>
      <w:tr w:rsidR="00A00CD3" w14:paraId="20067451" w14:textId="77777777" w:rsidTr="00773AD7">
        <w:tc>
          <w:tcPr>
            <w:tcW w:w="2117" w:type="dxa"/>
            <w:shd w:val="clear" w:color="auto" w:fill="auto"/>
          </w:tcPr>
          <w:p w14:paraId="4543AB47" w14:textId="77777777" w:rsidR="00A00CD3" w:rsidRDefault="00A00CD3"/>
        </w:tc>
        <w:tc>
          <w:tcPr>
            <w:tcW w:w="6523" w:type="dxa"/>
            <w:shd w:val="clear" w:color="auto" w:fill="auto"/>
          </w:tcPr>
          <w:p w14:paraId="500E9404" w14:textId="77777777" w:rsidR="00A00CD3" w:rsidRPr="00C03750" w:rsidRDefault="00280DF2" w:rsidP="00C03750">
            <w:pPr>
              <w:pStyle w:val="Objective"/>
              <w:spacing w:before="0" w:after="0" w:line="240" w:lineRule="auto"/>
              <w:rPr>
                <w:b/>
                <w:bCs/>
              </w:rPr>
            </w:pPr>
            <w:r w:rsidRPr="00C03750">
              <w:rPr>
                <w:b/>
                <w:bCs/>
              </w:rPr>
              <w:t>Post-Graduate Training</w:t>
            </w:r>
          </w:p>
          <w:p w14:paraId="5A513365" w14:textId="77777777" w:rsidR="00280DF2" w:rsidRPr="00280DF2" w:rsidRDefault="00280DF2" w:rsidP="00C03750">
            <w:pPr>
              <w:pStyle w:val="BodyText"/>
              <w:spacing w:after="0" w:line="240" w:lineRule="auto"/>
            </w:pPr>
            <w:r>
              <w:t>Chief Fellow Pain Management July 205-June 2006</w:t>
            </w:r>
          </w:p>
          <w:p w14:paraId="782D90A4" w14:textId="77777777" w:rsidR="00280DF2" w:rsidRDefault="00280DF2" w:rsidP="00C03750">
            <w:pPr>
              <w:pStyle w:val="BodyText"/>
              <w:spacing w:after="0" w:line="240" w:lineRule="auto"/>
            </w:pPr>
            <w:r>
              <w:t>Chief Resident Neurology July 2004-June 2005</w:t>
            </w:r>
          </w:p>
          <w:p w14:paraId="0712D373" w14:textId="77777777" w:rsidR="00280DF2" w:rsidRDefault="00280DF2" w:rsidP="00C03750">
            <w:pPr>
              <w:pStyle w:val="BodyText"/>
              <w:spacing w:after="0" w:line="240" w:lineRule="auto"/>
            </w:pPr>
            <w:r>
              <w:t xml:space="preserve">Medical Intern </w:t>
            </w:r>
            <w:proofErr w:type="gramStart"/>
            <w:r>
              <w:t>Of</w:t>
            </w:r>
            <w:proofErr w:type="gramEnd"/>
            <w:r>
              <w:t xml:space="preserve"> the Year NUMC July 2001-June 2002</w:t>
            </w:r>
          </w:p>
          <w:p w14:paraId="78469D98" w14:textId="77777777" w:rsidR="00280DF2" w:rsidRPr="00C03750" w:rsidRDefault="00280DF2" w:rsidP="00C03750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C03750">
              <w:rPr>
                <w:b/>
                <w:bCs/>
              </w:rPr>
              <w:t>Medical School</w:t>
            </w:r>
          </w:p>
          <w:p w14:paraId="4818C09C" w14:textId="77777777" w:rsidR="00280DF2" w:rsidRDefault="00EB6001" w:rsidP="00C03750">
            <w:pPr>
              <w:pStyle w:val="BodyText"/>
              <w:spacing w:after="0" w:line="240" w:lineRule="auto"/>
            </w:pPr>
            <w:r>
              <w:t>Honors Earned in OB</w:t>
            </w:r>
            <w:r w:rsidR="00280DF2">
              <w:t xml:space="preserve">/GYN, Family Practice, </w:t>
            </w:r>
            <w:r w:rsidR="00C03750">
              <w:t>Internal Medicine, Radiology, Surgery, Endocrinology</w:t>
            </w:r>
          </w:p>
          <w:p w14:paraId="78A20C31" w14:textId="77777777" w:rsidR="00C03750" w:rsidRDefault="00C03750" w:rsidP="00C03750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C03750">
              <w:rPr>
                <w:b/>
                <w:bCs/>
              </w:rPr>
              <w:t>Undergraduate</w:t>
            </w:r>
          </w:p>
          <w:p w14:paraId="7BBAA6BD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 xml:space="preserve">Who’s Who in American Colleges </w:t>
            </w:r>
            <w:proofErr w:type="gramStart"/>
            <w:r w:rsidRPr="00C03750">
              <w:t>And</w:t>
            </w:r>
            <w:proofErr w:type="gramEnd"/>
            <w:r w:rsidRPr="00C03750">
              <w:t xml:space="preserve"> Universities 1996</w:t>
            </w:r>
          </w:p>
          <w:p w14:paraId="429B9313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>Golden Key Honor Society 1995-1997</w:t>
            </w:r>
          </w:p>
          <w:p w14:paraId="656627D3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>Alpha Lambda Delta Honor Society 1994-1997</w:t>
            </w:r>
          </w:p>
          <w:p w14:paraId="1B12C762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 xml:space="preserve">Leadership Profiles </w:t>
            </w:r>
            <w:r w:rsidR="00773AD7" w:rsidRPr="00C03750">
              <w:t>of</w:t>
            </w:r>
            <w:r w:rsidRPr="00C03750">
              <w:t xml:space="preserve"> UCONN 1996</w:t>
            </w:r>
          </w:p>
          <w:p w14:paraId="3A77CC80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>University Award of Excellence in Student Involvement 1996</w:t>
            </w:r>
          </w:p>
          <w:p w14:paraId="20ED126F" w14:textId="77777777" w:rsidR="00C03750" w:rsidRPr="00C03750" w:rsidRDefault="00C03750" w:rsidP="00C03750">
            <w:pPr>
              <w:pStyle w:val="BodyText"/>
              <w:spacing w:after="0" w:line="240" w:lineRule="auto"/>
            </w:pPr>
            <w:r w:rsidRPr="00C03750">
              <w:t>New Englan</w:t>
            </w:r>
            <w:r w:rsidR="00C152B2">
              <w:t>d</w:t>
            </w:r>
            <w:r w:rsidRPr="00C03750">
              <w:t xml:space="preserve"> Scholar 1995</w:t>
            </w:r>
          </w:p>
          <w:p w14:paraId="41E8EE30" w14:textId="77777777" w:rsidR="00D51B71" w:rsidRPr="00280DF2" w:rsidRDefault="00C03750" w:rsidP="00C03750">
            <w:pPr>
              <w:pStyle w:val="BodyText"/>
              <w:spacing w:after="0" w:line="240" w:lineRule="auto"/>
            </w:pPr>
            <w:r w:rsidRPr="00C03750">
              <w:t>Excellence i</w:t>
            </w:r>
            <w:r>
              <w:t>n Biological Sciences UCONN 199</w:t>
            </w:r>
            <w:r w:rsidR="00D51B71">
              <w:t>6</w:t>
            </w:r>
          </w:p>
        </w:tc>
      </w:tr>
      <w:tr w:rsidR="00A00CD3" w14:paraId="5D55DFD3" w14:textId="77777777" w:rsidTr="00773AD7">
        <w:tc>
          <w:tcPr>
            <w:tcW w:w="8640" w:type="dxa"/>
            <w:gridSpan w:val="2"/>
            <w:shd w:val="clear" w:color="auto" w:fill="auto"/>
          </w:tcPr>
          <w:p w14:paraId="32A908D7" w14:textId="77777777" w:rsidR="00773AD7" w:rsidRPr="00773AD7" w:rsidRDefault="00773AD7" w:rsidP="00773AD7">
            <w:pPr>
              <w:pStyle w:val="Objective"/>
            </w:pPr>
            <w:r>
              <w:rPr>
                <w:caps/>
                <w:spacing w:val="15"/>
                <w:sz w:val="20"/>
              </w:rPr>
              <w:lastRenderedPageBreak/>
              <w:t xml:space="preserve">           </w:t>
            </w:r>
          </w:p>
          <w:p w14:paraId="19C4E98A" w14:textId="77777777" w:rsidR="00773AD7" w:rsidRDefault="00773AD7" w:rsidP="00A00CD3">
            <w:pPr>
              <w:pStyle w:val="SectionTitle"/>
            </w:pPr>
          </w:p>
          <w:p w14:paraId="324006E9" w14:textId="77777777" w:rsidR="00A00CD3" w:rsidRDefault="00A00CD3" w:rsidP="00A00CD3">
            <w:pPr>
              <w:pStyle w:val="SectionTitle"/>
            </w:pPr>
            <w:r>
              <w:t>Research</w:t>
            </w:r>
          </w:p>
        </w:tc>
      </w:tr>
      <w:tr w:rsidR="00A00CD3" w14:paraId="78E85E25" w14:textId="77777777" w:rsidTr="00773AD7">
        <w:trPr>
          <w:trHeight w:val="10368"/>
        </w:trPr>
        <w:tc>
          <w:tcPr>
            <w:tcW w:w="2117" w:type="dxa"/>
            <w:shd w:val="clear" w:color="auto" w:fill="auto"/>
          </w:tcPr>
          <w:p w14:paraId="427890EC" w14:textId="77777777" w:rsidR="00A00CD3" w:rsidRDefault="00A00CD3"/>
          <w:p w14:paraId="265C7D76" w14:textId="77777777" w:rsidR="00773AD7" w:rsidRDefault="00773AD7"/>
          <w:p w14:paraId="4545D588" w14:textId="77777777" w:rsidR="00773AD7" w:rsidRDefault="00773AD7"/>
          <w:p w14:paraId="231DAF0E" w14:textId="77777777" w:rsidR="00773AD7" w:rsidRDefault="00773AD7"/>
          <w:p w14:paraId="44D16E19" w14:textId="77777777" w:rsidR="00773AD7" w:rsidRDefault="00773AD7"/>
          <w:p w14:paraId="31798FE5" w14:textId="77777777" w:rsidR="00773AD7" w:rsidRDefault="00773AD7"/>
          <w:p w14:paraId="1F9223BA" w14:textId="77777777" w:rsidR="00773AD7" w:rsidRDefault="00773AD7"/>
          <w:p w14:paraId="447160C0" w14:textId="77777777" w:rsidR="00773AD7" w:rsidRDefault="00773AD7"/>
          <w:p w14:paraId="4C9978D8" w14:textId="77777777" w:rsidR="00773AD7" w:rsidRDefault="00773AD7"/>
          <w:p w14:paraId="36BDE12B" w14:textId="77777777" w:rsidR="00773AD7" w:rsidRDefault="00773AD7"/>
          <w:p w14:paraId="2D73FB46" w14:textId="77777777" w:rsidR="00773AD7" w:rsidRDefault="00773AD7"/>
          <w:p w14:paraId="557B7F4D" w14:textId="77777777" w:rsidR="00773AD7" w:rsidRDefault="00773AD7"/>
          <w:p w14:paraId="7DCF82C3" w14:textId="77777777" w:rsidR="00773AD7" w:rsidRDefault="00773AD7"/>
          <w:p w14:paraId="1CD87238" w14:textId="77777777" w:rsidR="00773AD7" w:rsidRDefault="00773AD7"/>
          <w:p w14:paraId="36A2A017" w14:textId="77777777" w:rsidR="00773AD7" w:rsidRDefault="00773AD7"/>
          <w:p w14:paraId="17E472B7" w14:textId="77777777" w:rsidR="00773AD7" w:rsidRDefault="00773AD7"/>
          <w:p w14:paraId="3211A096" w14:textId="77777777" w:rsidR="00773AD7" w:rsidRDefault="00773AD7"/>
          <w:p w14:paraId="694A669E" w14:textId="77777777" w:rsidR="00773AD7" w:rsidRDefault="00773AD7"/>
          <w:p w14:paraId="664FAA37" w14:textId="77777777" w:rsidR="00773AD7" w:rsidRDefault="00773AD7"/>
          <w:p w14:paraId="1941F2A0" w14:textId="77777777" w:rsidR="00773AD7" w:rsidRDefault="00773AD7"/>
          <w:p w14:paraId="12059428" w14:textId="77777777" w:rsidR="00773AD7" w:rsidRDefault="00773AD7"/>
          <w:p w14:paraId="7B118690" w14:textId="77777777" w:rsidR="00773AD7" w:rsidRDefault="00773AD7"/>
          <w:p w14:paraId="6A643FD1" w14:textId="77777777" w:rsidR="00773AD7" w:rsidRDefault="00773AD7"/>
          <w:p w14:paraId="22F1185C" w14:textId="77777777" w:rsidR="00773AD7" w:rsidRDefault="00773AD7"/>
          <w:p w14:paraId="16403653" w14:textId="77777777" w:rsidR="00773AD7" w:rsidRDefault="00773AD7"/>
          <w:p w14:paraId="3870CAC5" w14:textId="77777777" w:rsidR="00773AD7" w:rsidRDefault="00773AD7"/>
          <w:p w14:paraId="5A1FBF62" w14:textId="77777777" w:rsidR="00773AD7" w:rsidRDefault="00773AD7"/>
          <w:p w14:paraId="0EFDE7F3" w14:textId="77777777" w:rsidR="00773AD7" w:rsidRDefault="00773AD7"/>
          <w:p w14:paraId="3DB8047C" w14:textId="77777777" w:rsidR="00773AD7" w:rsidRDefault="00773AD7"/>
          <w:p w14:paraId="5790CD28" w14:textId="77777777" w:rsidR="00773AD7" w:rsidRDefault="00773AD7"/>
          <w:p w14:paraId="691B55A4" w14:textId="77777777" w:rsidR="00773AD7" w:rsidRDefault="00773AD7"/>
          <w:p w14:paraId="58B153D0" w14:textId="77777777" w:rsidR="00773AD7" w:rsidRDefault="00773AD7"/>
          <w:p w14:paraId="25E9273C" w14:textId="77777777" w:rsidR="00773AD7" w:rsidRDefault="00773AD7"/>
          <w:p w14:paraId="7C92E603" w14:textId="77777777" w:rsidR="00773AD7" w:rsidRDefault="00773AD7"/>
          <w:p w14:paraId="2A8EEA4A" w14:textId="77777777" w:rsidR="00773AD7" w:rsidRDefault="00773AD7"/>
          <w:p w14:paraId="47BEF39F" w14:textId="77777777" w:rsidR="00773AD7" w:rsidRDefault="00773AD7"/>
          <w:p w14:paraId="0394F355" w14:textId="77777777" w:rsidR="00773AD7" w:rsidRDefault="00773AD7"/>
          <w:p w14:paraId="0447ABD2" w14:textId="77777777" w:rsidR="00773AD7" w:rsidRDefault="00773AD7"/>
          <w:p w14:paraId="4C9743A5" w14:textId="77777777" w:rsidR="00773AD7" w:rsidRDefault="00773AD7"/>
          <w:p w14:paraId="620AFF29" w14:textId="77777777" w:rsidR="00773AD7" w:rsidRDefault="00773AD7"/>
        </w:tc>
        <w:tc>
          <w:tcPr>
            <w:tcW w:w="6523" w:type="dxa"/>
            <w:shd w:val="clear" w:color="auto" w:fill="auto"/>
          </w:tcPr>
          <w:p w14:paraId="5AEBA926" w14:textId="77777777" w:rsidR="00A00CD3" w:rsidRDefault="00C03750" w:rsidP="00C03750">
            <w:pPr>
              <w:pStyle w:val="Objective"/>
              <w:spacing w:before="0" w:after="0" w:line="240" w:lineRule="auto"/>
            </w:pPr>
            <w:r>
              <w:t>Post Graduate</w:t>
            </w:r>
          </w:p>
          <w:p w14:paraId="1DC50E2B" w14:textId="77777777" w:rsidR="00C03750" w:rsidRDefault="00C03750" w:rsidP="005D1DCC">
            <w:pPr>
              <w:pStyle w:val="BodyText"/>
            </w:pPr>
            <w:r>
              <w:t xml:space="preserve">A Randomized, double blind, placebo controlled multi-center phase 11/111 study to evaluate the efficacy and safety of XX and placebo given orally for the treatment of </w:t>
            </w:r>
            <w:r w:rsidR="006C1E58">
              <w:t>opio</w:t>
            </w:r>
            <w:r w:rsidR="005D1DCC">
              <w:t>d</w:t>
            </w:r>
            <w:r w:rsidR="006C1E58">
              <w:t xml:space="preserve"> induced GI dysfunction in patients with chronic non-cancer pain</w:t>
            </w:r>
            <w:r w:rsidR="005D1DCC">
              <w:t>. NYU, Dr. Dubois.</w:t>
            </w:r>
          </w:p>
          <w:p w14:paraId="2BBD48A9" w14:textId="77777777" w:rsidR="006C1E58" w:rsidRDefault="006C1E58" w:rsidP="00C03750">
            <w:pPr>
              <w:pStyle w:val="BodyText"/>
            </w:pPr>
            <w:r>
              <w:t xml:space="preserve">A Randomized trial, double blind controlled </w:t>
            </w:r>
            <w:r w:rsidR="00773AD7">
              <w:t>12-week</w:t>
            </w:r>
            <w:r>
              <w:t xml:space="preserve"> trial of drug X for the treatment of post-herpetic neuralgia</w:t>
            </w:r>
            <w:r w:rsidR="005D1DCC">
              <w:t>. NYU, Dr. Dubois.</w:t>
            </w:r>
          </w:p>
          <w:p w14:paraId="17994859" w14:textId="77777777" w:rsidR="006C1E58" w:rsidRDefault="006C1E58" w:rsidP="005D1DCC">
            <w:pPr>
              <w:pStyle w:val="BodyText"/>
            </w:pPr>
            <w:r>
              <w:t xml:space="preserve">An open label, and </w:t>
            </w:r>
            <w:r w:rsidR="00773AD7">
              <w:t>double-blind</w:t>
            </w:r>
            <w:r>
              <w:t xml:space="preserve"> </w:t>
            </w:r>
            <w:r w:rsidR="00773AD7">
              <w:t>placebo-controlled</w:t>
            </w:r>
            <w:r>
              <w:t xml:space="preserve"> evaluation of the efficacy, safety, and tolerability of a bio</w:t>
            </w:r>
            <w:r w:rsidR="00C514A3">
              <w:t>degrad</w:t>
            </w:r>
            <w:r>
              <w:t>able mucoadhesive drug X use in treatment of Breakthrough cancer pain</w:t>
            </w:r>
            <w:r w:rsidR="005D1DCC">
              <w:t>. NYU, Dr. Dubois.</w:t>
            </w:r>
          </w:p>
          <w:p w14:paraId="6E7946B6" w14:textId="77777777" w:rsidR="00EA4F72" w:rsidRDefault="00E85820" w:rsidP="00C03750">
            <w:pPr>
              <w:pStyle w:val="BodyText"/>
            </w:pPr>
            <w:r>
              <w:t>Spinal Cord Stimulation in chronic pain intractable pelvic pain: a comparison of lead placement techniques</w:t>
            </w:r>
            <w:r w:rsidR="005D1DCC">
              <w:t>. NYU, Dr. Dubois.</w:t>
            </w:r>
          </w:p>
          <w:p w14:paraId="3D9A9FCA" w14:textId="77777777" w:rsidR="00E85820" w:rsidRDefault="00E85820" w:rsidP="00C03750">
            <w:pPr>
              <w:pStyle w:val="BodyText"/>
            </w:pPr>
            <w:r>
              <w:t xml:space="preserve">A Multi-center double blind, placebo </w:t>
            </w:r>
            <w:r w:rsidR="00227753">
              <w:t>controlled</w:t>
            </w:r>
            <w:r>
              <w:t xml:space="preserve"> randomized trial</w:t>
            </w:r>
            <w:r w:rsidR="00EA4F72">
              <w:t xml:space="preserve"> of drug X in the treatment of chronic lower back pain</w:t>
            </w:r>
            <w:r w:rsidR="00C514A3">
              <w:t>. NYU</w:t>
            </w:r>
            <w:r w:rsidR="005D1DCC">
              <w:t>, Dr. Dubois.</w:t>
            </w:r>
          </w:p>
          <w:p w14:paraId="6FF0E2F8" w14:textId="77777777" w:rsidR="00EA4F72" w:rsidRDefault="00EA4F72" w:rsidP="00776971">
            <w:pPr>
              <w:pStyle w:val="BodyText"/>
            </w:pPr>
            <w:r>
              <w:t xml:space="preserve">The Use </w:t>
            </w:r>
            <w:r w:rsidR="00776971">
              <w:t>o</w:t>
            </w:r>
            <w:r>
              <w:t>f biofeedback in the management of acute post- operative pain</w:t>
            </w:r>
            <w:r w:rsidR="00C514A3">
              <w:t>. NYU</w:t>
            </w:r>
            <w:r w:rsidR="005D1DCC">
              <w:t>, Dr. Dubois.</w:t>
            </w:r>
          </w:p>
          <w:p w14:paraId="07403517" w14:textId="77777777" w:rsidR="00776971" w:rsidRDefault="00776971" w:rsidP="00776971">
            <w:pPr>
              <w:pStyle w:val="BodyText"/>
            </w:pPr>
            <w:r>
              <w:t>A randomized trial of epidural steroid injections</w:t>
            </w:r>
            <w:r w:rsidR="00452A7E">
              <w:t xml:space="preserve"> and transforaminal steroid injections in clinical efficacy of management of back pain with and without radiculopathy</w:t>
            </w:r>
            <w:r w:rsidR="00C514A3">
              <w:t>. NYU, Dr. Dubois</w:t>
            </w:r>
            <w:r w:rsidR="005D1DCC">
              <w:t>.</w:t>
            </w:r>
          </w:p>
          <w:p w14:paraId="45416389" w14:textId="77777777" w:rsidR="00452A7E" w:rsidRDefault="00452A7E" w:rsidP="00776971">
            <w:pPr>
              <w:pStyle w:val="BodyText"/>
            </w:pPr>
            <w:r>
              <w:t>Thalamocortical Dysrrythmia Syndrome in CRPS 1 and PET/EEG Imaging</w:t>
            </w:r>
            <w:r w:rsidR="00C514A3">
              <w:t>. NYU, Dr. Dubois</w:t>
            </w:r>
            <w:r w:rsidR="005D1DCC">
              <w:t>.</w:t>
            </w:r>
          </w:p>
          <w:p w14:paraId="789450BD" w14:textId="77777777" w:rsidR="00C03750" w:rsidRDefault="00452A7E" w:rsidP="00C03750">
            <w:pPr>
              <w:pStyle w:val="BodyText"/>
            </w:pPr>
            <w:r>
              <w:t xml:space="preserve">A randomized Controlled Evaluation </w:t>
            </w:r>
            <w:r w:rsidR="00227753">
              <w:t>Of a</w:t>
            </w:r>
            <w:r>
              <w:t xml:space="preserve"> new muscle pain detection device (MPDD) to diagnose Muscle Pain in back pain patients</w:t>
            </w:r>
            <w:r w:rsidR="00C514A3">
              <w:t>. NYU, Dr. Dubois</w:t>
            </w:r>
            <w:r w:rsidR="005D1DCC">
              <w:t>.</w:t>
            </w:r>
          </w:p>
          <w:p w14:paraId="6CEA57EC" w14:textId="77777777" w:rsidR="00C514A3" w:rsidRDefault="00C514A3" w:rsidP="00C03750">
            <w:pPr>
              <w:pStyle w:val="BodyText"/>
            </w:pPr>
            <w:r>
              <w:t xml:space="preserve">A randomized open label study of steroids </w:t>
            </w:r>
            <w:r w:rsidR="00227753">
              <w:t>(Intravenous</w:t>
            </w:r>
            <w:r>
              <w:t xml:space="preserve"> or Per Oral route) to test the clinical efficacy as an abortive therapy for Status Migranosis. UCONN, Dr. Bilchik</w:t>
            </w:r>
            <w:r w:rsidR="005D1DCC">
              <w:t>.</w:t>
            </w:r>
          </w:p>
          <w:p w14:paraId="753BDCE9" w14:textId="77777777" w:rsidR="00750408" w:rsidRDefault="00C152B2" w:rsidP="00C03750">
            <w:pPr>
              <w:pStyle w:val="BodyText"/>
            </w:pPr>
            <w:r>
              <w:t>Randomized, open label comparative analysis of effectiveness of acute migraine therapies including AED, Triptans, Analgesics, and Steroids in the setting of the office and Em</w:t>
            </w:r>
            <w:r w:rsidR="00773AD7">
              <w:t>ergency Room. UCONN, Dr. Bilchik.</w:t>
            </w:r>
          </w:p>
          <w:p w14:paraId="1496D14E" w14:textId="77777777" w:rsidR="00750408" w:rsidRPr="00C03750" w:rsidRDefault="00750408" w:rsidP="00C03750">
            <w:pPr>
              <w:pStyle w:val="BodyText"/>
            </w:pPr>
          </w:p>
        </w:tc>
      </w:tr>
      <w:tr w:rsidR="00A00CD3" w14:paraId="500B30B9" w14:textId="77777777" w:rsidTr="00773AD7">
        <w:tc>
          <w:tcPr>
            <w:tcW w:w="8640" w:type="dxa"/>
            <w:gridSpan w:val="2"/>
            <w:shd w:val="clear" w:color="auto" w:fill="auto"/>
          </w:tcPr>
          <w:p w14:paraId="0570B638" w14:textId="77777777" w:rsidR="00A00CD3" w:rsidRDefault="00A00CD3" w:rsidP="00A00CD3">
            <w:pPr>
              <w:pStyle w:val="SectionTitle"/>
            </w:pPr>
            <w:r>
              <w:t>Publications</w:t>
            </w:r>
          </w:p>
        </w:tc>
      </w:tr>
      <w:tr w:rsidR="00A00CD3" w14:paraId="69221371" w14:textId="77777777" w:rsidTr="00773AD7">
        <w:tc>
          <w:tcPr>
            <w:tcW w:w="2117" w:type="dxa"/>
            <w:shd w:val="clear" w:color="auto" w:fill="auto"/>
          </w:tcPr>
          <w:p w14:paraId="585913C1" w14:textId="77777777" w:rsidR="00A00CD3" w:rsidRDefault="00A00CD3"/>
        </w:tc>
        <w:tc>
          <w:tcPr>
            <w:tcW w:w="6523" w:type="dxa"/>
            <w:shd w:val="clear" w:color="auto" w:fill="auto"/>
          </w:tcPr>
          <w:p w14:paraId="6C57B830" w14:textId="77777777" w:rsidR="00A00CD3" w:rsidRDefault="003F7C74" w:rsidP="00A00CD3">
            <w:pPr>
              <w:pStyle w:val="Objective"/>
            </w:pPr>
            <w:r>
              <w:t xml:space="preserve">Chapter: Interventional Pain Management: Chemical dependency and Pain Management </w:t>
            </w:r>
            <w:r w:rsidR="00227753">
              <w:t>(In</w:t>
            </w:r>
            <w:r>
              <w:t xml:space="preserve"> Progress</w:t>
            </w:r>
            <w:r w:rsidR="00227753">
              <w:t>);</w:t>
            </w:r>
            <w:r>
              <w:t xml:space="preserve"> Dubois, Michelle M.D., Patel, R.</w:t>
            </w:r>
          </w:p>
          <w:p w14:paraId="7C420AE9" w14:textId="77777777" w:rsidR="003F7C74" w:rsidRDefault="003F7C74" w:rsidP="003F7C74">
            <w:pPr>
              <w:pStyle w:val="BodyText"/>
            </w:pPr>
            <w:r>
              <w:lastRenderedPageBreak/>
              <w:t xml:space="preserve">Does a </w:t>
            </w:r>
            <w:r w:rsidR="00773AD7">
              <w:t>5-day</w:t>
            </w:r>
            <w:r>
              <w:t xml:space="preserve"> course of oral steroids predict the response of future epidural steroid injections in the management of lower back pain</w:t>
            </w:r>
            <w:r w:rsidR="00227753">
              <w:t>?</w:t>
            </w:r>
            <w:r>
              <w:t xml:space="preserve"> Pain Medicine. G</w:t>
            </w:r>
            <w:r w:rsidR="00C514A3">
              <w:t>haribo, Christopher. Patel, R. (</w:t>
            </w:r>
            <w:r>
              <w:t>Submitted for publication).</w:t>
            </w:r>
          </w:p>
          <w:p w14:paraId="0CA9880E" w14:textId="77777777" w:rsidR="003F7C74" w:rsidRPr="00CD68EB" w:rsidRDefault="003F7C74" w:rsidP="00CD68EB">
            <w:pPr>
              <w:pStyle w:val="BodyText"/>
              <w:spacing w:after="0" w:line="240" w:lineRule="auto"/>
              <w:rPr>
                <w:b/>
                <w:bCs/>
              </w:rPr>
            </w:pPr>
            <w:r w:rsidRPr="00CD68EB">
              <w:rPr>
                <w:b/>
                <w:bCs/>
              </w:rPr>
              <w:t>Poster Presentation</w:t>
            </w:r>
          </w:p>
          <w:p w14:paraId="5ED53ADB" w14:textId="77777777" w:rsidR="003F7C74" w:rsidRDefault="003F7C74" w:rsidP="00CD68EB">
            <w:pPr>
              <w:pStyle w:val="BodyText"/>
              <w:spacing w:after="0" w:line="240" w:lineRule="auto"/>
            </w:pPr>
            <w:r>
              <w:t>Spinal Cord Stimulator Use for Vertebral fractures @ ASRA April 2006</w:t>
            </w:r>
          </w:p>
          <w:p w14:paraId="353FBF1F" w14:textId="77777777" w:rsidR="00CD68EB" w:rsidRDefault="00CD68EB" w:rsidP="00CD68EB">
            <w:pPr>
              <w:pStyle w:val="BodyText"/>
              <w:spacing w:after="0" w:line="240" w:lineRule="auto"/>
            </w:pPr>
          </w:p>
          <w:p w14:paraId="6993E0C0" w14:textId="77777777" w:rsidR="00CD68EB" w:rsidRPr="003F7C74" w:rsidRDefault="00CD68EB" w:rsidP="00CD68EB">
            <w:pPr>
              <w:pStyle w:val="BodyText"/>
              <w:spacing w:after="0" w:line="240" w:lineRule="auto"/>
            </w:pPr>
            <w:r>
              <w:t>A Case series report of a Trial of open label, non-randomized of a combination of clonazepam wit</w:t>
            </w:r>
            <w:r w:rsidR="005F264D">
              <w:t>h</w:t>
            </w:r>
            <w:r>
              <w:t xml:space="preserve"> Oxezepam in treatment of Trigeminal Neuralgia @ AHS February 2007</w:t>
            </w:r>
          </w:p>
        </w:tc>
      </w:tr>
      <w:tr w:rsidR="00A00CD3" w14:paraId="46C55275" w14:textId="77777777" w:rsidTr="00773AD7">
        <w:tc>
          <w:tcPr>
            <w:tcW w:w="8640" w:type="dxa"/>
            <w:gridSpan w:val="2"/>
            <w:shd w:val="clear" w:color="auto" w:fill="auto"/>
          </w:tcPr>
          <w:p w14:paraId="5B50D341" w14:textId="77777777" w:rsidR="00A00CD3" w:rsidRDefault="00A00CD3" w:rsidP="00A00CD3">
            <w:pPr>
              <w:pStyle w:val="SectionTitle"/>
            </w:pPr>
            <w:r>
              <w:lastRenderedPageBreak/>
              <w:t>Lectures</w:t>
            </w:r>
          </w:p>
        </w:tc>
      </w:tr>
      <w:tr w:rsidR="00A00CD3" w14:paraId="3A4DDD32" w14:textId="77777777" w:rsidTr="00773AD7">
        <w:tc>
          <w:tcPr>
            <w:tcW w:w="2117" w:type="dxa"/>
            <w:shd w:val="clear" w:color="auto" w:fill="auto"/>
          </w:tcPr>
          <w:p w14:paraId="1AF93749" w14:textId="77777777" w:rsidR="00A00CD3" w:rsidRDefault="00A00CD3"/>
        </w:tc>
        <w:tc>
          <w:tcPr>
            <w:tcW w:w="6523" w:type="dxa"/>
            <w:shd w:val="clear" w:color="auto" w:fill="auto"/>
          </w:tcPr>
          <w:p w14:paraId="65CAAAC2" w14:textId="77777777" w:rsidR="00A00CD3" w:rsidRDefault="00D51B71" w:rsidP="001C54BD">
            <w:pPr>
              <w:pStyle w:val="Objective"/>
              <w:spacing w:before="0" w:after="0" w:line="240" w:lineRule="auto"/>
            </w:pPr>
            <w:r>
              <w:t xml:space="preserve">Grand Rounds Pain </w:t>
            </w:r>
            <w:r w:rsidR="00773AD7">
              <w:t>Management:</w:t>
            </w:r>
            <w:r>
              <w:t xml:space="preserve"> CRPS, Diagnosis and Management</w:t>
            </w:r>
          </w:p>
          <w:p w14:paraId="2B05BA02" w14:textId="77777777" w:rsidR="001C54BD" w:rsidRDefault="001C54BD" w:rsidP="001C54BD">
            <w:pPr>
              <w:pStyle w:val="BodyText"/>
            </w:pPr>
            <w:r>
              <w:t>NYU, 2005</w:t>
            </w:r>
          </w:p>
          <w:p w14:paraId="15BD96ED" w14:textId="77777777" w:rsidR="001C54BD" w:rsidRDefault="001C54BD" w:rsidP="001C54BD">
            <w:pPr>
              <w:pStyle w:val="BodyText"/>
            </w:pPr>
            <w:r>
              <w:t xml:space="preserve">Grand Rounds </w:t>
            </w:r>
            <w:r w:rsidR="00227753">
              <w:t>Neurology:</w:t>
            </w:r>
            <w:r>
              <w:t xml:space="preserve"> CJD and </w:t>
            </w:r>
            <w:r w:rsidR="00227753">
              <w:t>Spongiform</w:t>
            </w:r>
            <w:r>
              <w:t xml:space="preserve"> Encephalopathies. </w:t>
            </w:r>
            <w:r w:rsidR="00227753">
              <w:t>UCONN</w:t>
            </w:r>
            <w:r>
              <w:t>, 2004</w:t>
            </w:r>
          </w:p>
          <w:p w14:paraId="2553BE6B" w14:textId="77777777" w:rsidR="001C54BD" w:rsidRDefault="001C54BD" w:rsidP="001C54BD">
            <w:pPr>
              <w:pStyle w:val="BodyText"/>
            </w:pPr>
            <w:r>
              <w:t>Grand Rounds Neurology: Chronic Daily Headaches and mimickers: diagnosis and treatment. UCONN, 2005</w:t>
            </w:r>
          </w:p>
          <w:p w14:paraId="18BCCAD1" w14:textId="77777777" w:rsidR="001C54BD" w:rsidRDefault="001C54BD" w:rsidP="003B0F1E">
            <w:pPr>
              <w:pStyle w:val="BodyText"/>
              <w:spacing w:after="0" w:line="240" w:lineRule="auto"/>
            </w:pPr>
            <w:r>
              <w:t xml:space="preserve">CPC Neurology: </w:t>
            </w:r>
            <w:r w:rsidR="00227753">
              <w:t xml:space="preserve">Neurosyphyllis. </w:t>
            </w:r>
            <w:r>
              <w:t>UCONN 2004</w:t>
            </w:r>
          </w:p>
          <w:p w14:paraId="1DBD7364" w14:textId="77777777" w:rsidR="003B0F1E" w:rsidRDefault="003B0F1E" w:rsidP="003B0F1E">
            <w:pPr>
              <w:pStyle w:val="BodyText"/>
              <w:spacing w:after="0" w:line="240" w:lineRule="auto"/>
            </w:pPr>
          </w:p>
          <w:p w14:paraId="08009767" w14:textId="77777777" w:rsidR="001C54BD" w:rsidRDefault="001C54BD" w:rsidP="003B0F1E">
            <w:pPr>
              <w:pStyle w:val="BodyText"/>
              <w:spacing w:after="0" w:line="240" w:lineRule="auto"/>
            </w:pPr>
            <w:r>
              <w:t>Stroke Conference Neurology: AVM’s and other Malformations</w:t>
            </w:r>
          </w:p>
          <w:p w14:paraId="19BCF641" w14:textId="77777777" w:rsidR="001C54BD" w:rsidRDefault="003B0F1E" w:rsidP="003B0F1E">
            <w:pPr>
              <w:pStyle w:val="BodyText"/>
              <w:spacing w:after="0" w:line="240" w:lineRule="auto"/>
            </w:pPr>
            <w:r>
              <w:t xml:space="preserve">                                             </w:t>
            </w:r>
            <w:r w:rsidR="001C54BD">
              <w:t>Cerebral Venous Thrombosis</w:t>
            </w:r>
          </w:p>
          <w:p w14:paraId="013FD90F" w14:textId="77777777" w:rsidR="003B0F1E" w:rsidRDefault="003B0F1E" w:rsidP="003B0F1E">
            <w:pPr>
              <w:pStyle w:val="BodyText"/>
              <w:spacing w:after="0" w:line="240" w:lineRule="auto"/>
            </w:pPr>
            <w:r>
              <w:t xml:space="preserve">                                             UCONN 2004-2005</w:t>
            </w:r>
          </w:p>
          <w:p w14:paraId="0976C5D5" w14:textId="77777777" w:rsidR="003B0F1E" w:rsidRDefault="003B0F1E" w:rsidP="003B0F1E">
            <w:pPr>
              <w:pStyle w:val="BodyText"/>
              <w:spacing w:after="0" w:line="240" w:lineRule="auto"/>
            </w:pPr>
          </w:p>
          <w:p w14:paraId="2C902465" w14:textId="77777777" w:rsidR="001C54BD" w:rsidRDefault="001C54BD" w:rsidP="003B0F1E">
            <w:pPr>
              <w:pStyle w:val="BodyText"/>
              <w:spacing w:after="0" w:line="240" w:lineRule="auto"/>
            </w:pPr>
            <w:r>
              <w:t>Neuromuscular Conference Neurology: Myasthenia Gravis</w:t>
            </w:r>
          </w:p>
          <w:p w14:paraId="30D0F585" w14:textId="77777777" w:rsidR="001C54BD" w:rsidRDefault="003B0F1E" w:rsidP="003B0F1E">
            <w:pPr>
              <w:pStyle w:val="BodyText"/>
              <w:spacing w:after="0" w:line="240" w:lineRule="auto"/>
            </w:pPr>
            <w:r>
              <w:t xml:space="preserve">                                                           </w:t>
            </w:r>
            <w:r w:rsidR="001C54BD">
              <w:t>Myotonic Dystrophy</w:t>
            </w:r>
          </w:p>
          <w:p w14:paraId="5B67C1B3" w14:textId="77777777" w:rsidR="001C54BD" w:rsidRDefault="003B0F1E" w:rsidP="003B0F1E">
            <w:pPr>
              <w:pStyle w:val="BodyText"/>
              <w:spacing w:after="0" w:line="240" w:lineRule="auto"/>
            </w:pPr>
            <w:r>
              <w:t xml:space="preserve">                                                           </w:t>
            </w:r>
            <w:r w:rsidR="001C54BD">
              <w:t>Charcot Marie Tooth Disease</w:t>
            </w:r>
          </w:p>
          <w:p w14:paraId="367ED212" w14:textId="77777777" w:rsidR="00D51B71" w:rsidRPr="00D51B71" w:rsidRDefault="003B0F1E" w:rsidP="00D51B71">
            <w:pPr>
              <w:pStyle w:val="BodyText"/>
            </w:pPr>
            <w:r>
              <w:t xml:space="preserve">                                                           UCONN 2004-2005</w:t>
            </w:r>
          </w:p>
        </w:tc>
      </w:tr>
      <w:tr w:rsidR="00A00CD3" w14:paraId="3341B5F3" w14:textId="77777777" w:rsidTr="00773AD7">
        <w:tc>
          <w:tcPr>
            <w:tcW w:w="2117" w:type="dxa"/>
            <w:shd w:val="clear" w:color="auto" w:fill="auto"/>
          </w:tcPr>
          <w:p w14:paraId="582BAD24" w14:textId="77777777" w:rsidR="00A00CD3" w:rsidRDefault="00A00CD3"/>
        </w:tc>
        <w:tc>
          <w:tcPr>
            <w:tcW w:w="6523" w:type="dxa"/>
            <w:shd w:val="clear" w:color="auto" w:fill="auto"/>
          </w:tcPr>
          <w:p w14:paraId="1E9E2016" w14:textId="77777777" w:rsidR="00A00CD3" w:rsidRDefault="00A00CD3" w:rsidP="00587295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A00CD3" w14:paraId="1422714B" w14:textId="77777777" w:rsidTr="00773AD7">
        <w:tc>
          <w:tcPr>
            <w:tcW w:w="8640" w:type="dxa"/>
            <w:gridSpan w:val="2"/>
            <w:shd w:val="clear" w:color="auto" w:fill="auto"/>
          </w:tcPr>
          <w:p w14:paraId="7AEDE977" w14:textId="77777777" w:rsidR="00A00CD3" w:rsidRDefault="00A00CD3" w:rsidP="00A00CD3">
            <w:pPr>
              <w:pStyle w:val="SectionTitle"/>
            </w:pPr>
            <w:r>
              <w:t>Professional memberships</w:t>
            </w:r>
          </w:p>
        </w:tc>
      </w:tr>
      <w:tr w:rsidR="00587295" w14:paraId="4A4878AC" w14:textId="77777777" w:rsidTr="00773AD7">
        <w:tc>
          <w:tcPr>
            <w:tcW w:w="2117" w:type="dxa"/>
            <w:shd w:val="clear" w:color="auto" w:fill="auto"/>
          </w:tcPr>
          <w:p w14:paraId="086115DA" w14:textId="77777777" w:rsidR="00587295" w:rsidRDefault="00587295"/>
        </w:tc>
        <w:tc>
          <w:tcPr>
            <w:tcW w:w="6523" w:type="dxa"/>
            <w:shd w:val="clear" w:color="auto" w:fill="auto"/>
          </w:tcPr>
          <w:p w14:paraId="0F900A3D" w14:textId="77777777" w:rsidR="005A0276" w:rsidRDefault="005A0276" w:rsidP="005F264D">
            <w:pPr>
              <w:pStyle w:val="Objective"/>
              <w:spacing w:before="0" w:after="0" w:line="360" w:lineRule="auto"/>
            </w:pPr>
            <w:r>
              <w:t xml:space="preserve">American Society </w:t>
            </w:r>
            <w:r w:rsidR="00773AD7">
              <w:t>of</w:t>
            </w:r>
            <w:r>
              <w:t xml:space="preserve"> Interventional Pain Physicians</w:t>
            </w:r>
          </w:p>
          <w:p w14:paraId="23E588EC" w14:textId="77777777" w:rsidR="00587295" w:rsidRDefault="005F264D" w:rsidP="005F264D">
            <w:pPr>
              <w:pStyle w:val="Objective"/>
              <w:spacing w:before="0" w:after="0" w:line="360" w:lineRule="auto"/>
            </w:pPr>
            <w:r>
              <w:t>American Academy of Neurology</w:t>
            </w:r>
          </w:p>
          <w:p w14:paraId="37C29981" w14:textId="77777777" w:rsidR="005F264D" w:rsidRDefault="005F264D" w:rsidP="005F264D">
            <w:pPr>
              <w:pStyle w:val="BodyText"/>
              <w:spacing w:after="0" w:line="360" w:lineRule="auto"/>
            </w:pPr>
            <w:r>
              <w:t>American Headache Society</w:t>
            </w:r>
          </w:p>
          <w:p w14:paraId="3F87C68D" w14:textId="77777777" w:rsidR="005F264D" w:rsidRDefault="005F264D" w:rsidP="005F264D">
            <w:pPr>
              <w:pStyle w:val="BodyText"/>
              <w:spacing w:after="0" w:line="360" w:lineRule="auto"/>
            </w:pPr>
            <w:r>
              <w:t>American Society of Regional Anesthesia and Pain Medicine</w:t>
            </w:r>
          </w:p>
          <w:p w14:paraId="56D8DD26" w14:textId="77777777" w:rsidR="005F264D" w:rsidRDefault="00B72FC9" w:rsidP="005F264D">
            <w:pPr>
              <w:pStyle w:val="BodyText"/>
              <w:spacing w:after="0" w:line="360" w:lineRule="auto"/>
            </w:pPr>
            <w:r>
              <w:t>International Spine Intervention Society</w:t>
            </w:r>
          </w:p>
          <w:p w14:paraId="58A8D10C" w14:textId="77777777" w:rsidR="00B72FC9" w:rsidRDefault="00B72FC9" w:rsidP="005F264D">
            <w:pPr>
              <w:pStyle w:val="BodyText"/>
              <w:spacing w:after="0" w:line="360" w:lineRule="auto"/>
            </w:pPr>
            <w:r>
              <w:t>American Academy of Pain Medicine</w:t>
            </w:r>
          </w:p>
          <w:p w14:paraId="5F6895D2" w14:textId="77777777" w:rsidR="00B72FC9" w:rsidRPr="005F264D" w:rsidRDefault="005A0276" w:rsidP="005F264D">
            <w:pPr>
              <w:pStyle w:val="BodyText"/>
              <w:spacing w:after="0" w:line="360" w:lineRule="auto"/>
            </w:pPr>
            <w:r>
              <w:t>Connecticut Pain Society</w:t>
            </w:r>
          </w:p>
        </w:tc>
      </w:tr>
      <w:tr w:rsidR="00587295" w14:paraId="10AFEAB2" w14:textId="77777777" w:rsidTr="00773AD7">
        <w:tc>
          <w:tcPr>
            <w:tcW w:w="8640" w:type="dxa"/>
            <w:gridSpan w:val="2"/>
            <w:shd w:val="clear" w:color="auto" w:fill="auto"/>
          </w:tcPr>
          <w:p w14:paraId="594A4117" w14:textId="77777777" w:rsidR="00587295" w:rsidRDefault="00587295" w:rsidP="00A00CD3">
            <w:pPr>
              <w:pStyle w:val="SectionTitle"/>
            </w:pPr>
            <w:r>
              <w:t>Additional professional activities</w:t>
            </w:r>
          </w:p>
        </w:tc>
      </w:tr>
      <w:tr w:rsidR="00A00CD3" w14:paraId="7993FEB5" w14:textId="77777777" w:rsidTr="00773AD7">
        <w:tc>
          <w:tcPr>
            <w:tcW w:w="2117" w:type="dxa"/>
            <w:shd w:val="clear" w:color="auto" w:fill="auto"/>
          </w:tcPr>
          <w:p w14:paraId="47CB7240" w14:textId="77777777" w:rsidR="00A00CD3" w:rsidRDefault="00A00CD3"/>
        </w:tc>
        <w:tc>
          <w:tcPr>
            <w:tcW w:w="6523" w:type="dxa"/>
            <w:shd w:val="clear" w:color="auto" w:fill="auto"/>
          </w:tcPr>
          <w:p w14:paraId="62EAD4F1" w14:textId="77777777" w:rsidR="00A00CD3" w:rsidRDefault="00B72FC9" w:rsidP="001D7B4F">
            <w:pPr>
              <w:pStyle w:val="Objective"/>
              <w:spacing w:before="0" w:after="0" w:line="240" w:lineRule="auto"/>
            </w:pPr>
            <w:r>
              <w:t>Medtronic Cadaver Course 2006</w:t>
            </w:r>
          </w:p>
          <w:p w14:paraId="65F81DA1" w14:textId="77777777" w:rsidR="00B72FC9" w:rsidRDefault="00227753" w:rsidP="001D7B4F">
            <w:pPr>
              <w:pStyle w:val="BodyText"/>
              <w:spacing w:after="0" w:line="240" w:lineRule="auto"/>
            </w:pPr>
            <w:r>
              <w:t>Stryker</w:t>
            </w:r>
            <w:r w:rsidR="00B72FC9">
              <w:t xml:space="preserve"> RF/IDET cadaver course 2006</w:t>
            </w:r>
          </w:p>
          <w:p w14:paraId="7A95A1E5" w14:textId="77777777" w:rsidR="00B72FC9" w:rsidRDefault="00B72FC9" w:rsidP="001D7B4F">
            <w:pPr>
              <w:pStyle w:val="BodyText"/>
              <w:spacing w:after="0" w:line="240" w:lineRule="auto"/>
            </w:pPr>
            <w:r>
              <w:t>Advanced Bionics Cadaver Course 2006</w:t>
            </w:r>
          </w:p>
          <w:p w14:paraId="5970CA6C" w14:textId="77777777" w:rsidR="00B72FC9" w:rsidRDefault="00B72FC9" w:rsidP="001D7B4F">
            <w:pPr>
              <w:pStyle w:val="BodyText"/>
              <w:spacing w:after="0" w:line="240" w:lineRule="auto"/>
            </w:pPr>
            <w:r>
              <w:t>Kyphon Kyphoplasty course 2006</w:t>
            </w:r>
          </w:p>
          <w:p w14:paraId="5712715E" w14:textId="77777777" w:rsidR="001D7B4F" w:rsidRPr="00B72FC9" w:rsidRDefault="001D7B4F" w:rsidP="001D7B4F">
            <w:pPr>
              <w:pStyle w:val="BodyText"/>
              <w:spacing w:after="0" w:line="240" w:lineRule="auto"/>
            </w:pPr>
            <w:r>
              <w:lastRenderedPageBreak/>
              <w:t xml:space="preserve">Attendee @ American Academy of Neurology, American Headache Society, </w:t>
            </w:r>
            <w:r w:rsidR="00101543">
              <w:t>ASIPP, SIS.</w:t>
            </w:r>
          </w:p>
        </w:tc>
      </w:tr>
    </w:tbl>
    <w:p w14:paraId="3D9F649C" w14:textId="77777777" w:rsidR="00F50674" w:rsidRDefault="00F50674" w:rsidP="00EB6001"/>
    <w:p w14:paraId="26E37C15" w14:textId="77777777" w:rsidR="00AA63FD" w:rsidRDefault="00AA63FD" w:rsidP="00EB6001"/>
    <w:p w14:paraId="001BE914" w14:textId="77777777" w:rsidR="00AA63FD" w:rsidRDefault="00AA63FD" w:rsidP="00EB6001"/>
    <w:p w14:paraId="49C967A0" w14:textId="77777777" w:rsidR="00AA63FD" w:rsidRDefault="00AA63FD" w:rsidP="00EB6001"/>
    <w:sectPr w:rsidR="00AA63FD" w:rsidSect="009858DE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24F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1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1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3"/>
  </w:num>
  <w:num w:numId="20">
    <w:abstractNumId w:val="8"/>
  </w:num>
  <w:num w:numId="21">
    <w:abstractNumId w:val="2"/>
  </w:num>
  <w:num w:numId="22">
    <w:abstractNumId w:val="4"/>
  </w:num>
  <w:num w:numId="23">
    <w:abstractNumId w:val="6"/>
  </w:num>
  <w:num w:numId="24">
    <w:abstractNumId w:val="7"/>
  </w:num>
  <w:num w:numId="25">
    <w:abstractNumId w:val="5"/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1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0tjQ2NTI3tzA3szRV0lEKTi0uzszPAykwrAUAnaAw3iwAAAA="/>
    <w:docVar w:name="iResumeStyle" w:val="2"/>
    <w:docVar w:name="Resume Post Wizard Balloon" w:val="0"/>
  </w:docVars>
  <w:rsids>
    <w:rsidRoot w:val="00A00CD3"/>
    <w:rsid w:val="00002E25"/>
    <w:rsid w:val="00016E46"/>
    <w:rsid w:val="00053BFE"/>
    <w:rsid w:val="000552D4"/>
    <w:rsid w:val="00093716"/>
    <w:rsid w:val="000B74E6"/>
    <w:rsid w:val="000B790A"/>
    <w:rsid w:val="000D3A32"/>
    <w:rsid w:val="00101543"/>
    <w:rsid w:val="00122435"/>
    <w:rsid w:val="00127E4B"/>
    <w:rsid w:val="00194908"/>
    <w:rsid w:val="0019713B"/>
    <w:rsid w:val="001A3E6F"/>
    <w:rsid w:val="001C54BD"/>
    <w:rsid w:val="001C6BA9"/>
    <w:rsid w:val="001D7B4F"/>
    <w:rsid w:val="001E5576"/>
    <w:rsid w:val="00202FEF"/>
    <w:rsid w:val="00203FE5"/>
    <w:rsid w:val="002249E2"/>
    <w:rsid w:val="00227753"/>
    <w:rsid w:val="00234AA4"/>
    <w:rsid w:val="002774FB"/>
    <w:rsid w:val="00280DF2"/>
    <w:rsid w:val="00282E36"/>
    <w:rsid w:val="002B36B5"/>
    <w:rsid w:val="002B4D8E"/>
    <w:rsid w:val="002E4B24"/>
    <w:rsid w:val="003460A9"/>
    <w:rsid w:val="00347378"/>
    <w:rsid w:val="003B0F1E"/>
    <w:rsid w:val="003E77E5"/>
    <w:rsid w:val="003F7C74"/>
    <w:rsid w:val="00452A7E"/>
    <w:rsid w:val="0047116A"/>
    <w:rsid w:val="004948E4"/>
    <w:rsid w:val="004A671E"/>
    <w:rsid w:val="00587295"/>
    <w:rsid w:val="005A0276"/>
    <w:rsid w:val="005C7C5A"/>
    <w:rsid w:val="005D1DCC"/>
    <w:rsid w:val="005E20DD"/>
    <w:rsid w:val="005F240E"/>
    <w:rsid w:val="005F264D"/>
    <w:rsid w:val="00604328"/>
    <w:rsid w:val="00622726"/>
    <w:rsid w:val="006464C8"/>
    <w:rsid w:val="00676795"/>
    <w:rsid w:val="006B0FF0"/>
    <w:rsid w:val="006C1E58"/>
    <w:rsid w:val="006D1C1D"/>
    <w:rsid w:val="006F2C14"/>
    <w:rsid w:val="00707074"/>
    <w:rsid w:val="00715E38"/>
    <w:rsid w:val="00750408"/>
    <w:rsid w:val="00761182"/>
    <w:rsid w:val="00773AD7"/>
    <w:rsid w:val="00776971"/>
    <w:rsid w:val="0079577C"/>
    <w:rsid w:val="00803310"/>
    <w:rsid w:val="008E5E72"/>
    <w:rsid w:val="0096097D"/>
    <w:rsid w:val="009858DE"/>
    <w:rsid w:val="009E3252"/>
    <w:rsid w:val="009E76C1"/>
    <w:rsid w:val="00A00CD3"/>
    <w:rsid w:val="00A20F90"/>
    <w:rsid w:val="00A43068"/>
    <w:rsid w:val="00AA2034"/>
    <w:rsid w:val="00AA2C2F"/>
    <w:rsid w:val="00AA63FD"/>
    <w:rsid w:val="00B06AF0"/>
    <w:rsid w:val="00B63E2B"/>
    <w:rsid w:val="00B72FC9"/>
    <w:rsid w:val="00B867ED"/>
    <w:rsid w:val="00B933A8"/>
    <w:rsid w:val="00B95D71"/>
    <w:rsid w:val="00BB218B"/>
    <w:rsid w:val="00BF1606"/>
    <w:rsid w:val="00C03750"/>
    <w:rsid w:val="00C152B2"/>
    <w:rsid w:val="00C514A3"/>
    <w:rsid w:val="00C9201E"/>
    <w:rsid w:val="00C923B2"/>
    <w:rsid w:val="00CD68EB"/>
    <w:rsid w:val="00CF05E6"/>
    <w:rsid w:val="00D02820"/>
    <w:rsid w:val="00D21E41"/>
    <w:rsid w:val="00D24853"/>
    <w:rsid w:val="00D51B71"/>
    <w:rsid w:val="00D65823"/>
    <w:rsid w:val="00DA374A"/>
    <w:rsid w:val="00DC399B"/>
    <w:rsid w:val="00DF2B1F"/>
    <w:rsid w:val="00E13D98"/>
    <w:rsid w:val="00E47357"/>
    <w:rsid w:val="00E81EED"/>
    <w:rsid w:val="00E85820"/>
    <w:rsid w:val="00E95425"/>
    <w:rsid w:val="00EA274E"/>
    <w:rsid w:val="00EA4F72"/>
    <w:rsid w:val="00EB6001"/>
    <w:rsid w:val="00ED1BE4"/>
    <w:rsid w:val="00EE1171"/>
    <w:rsid w:val="00F005E4"/>
    <w:rsid w:val="00F03352"/>
    <w:rsid w:val="00F12F4C"/>
    <w:rsid w:val="00F21E66"/>
    <w:rsid w:val="00F258CA"/>
    <w:rsid w:val="00F50674"/>
    <w:rsid w:val="00FA3D1F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37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0CD3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A00CD3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A00CD3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A00CD3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A00CD3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A00CD3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A00CD3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A00CD3"/>
    <w:pPr>
      <w:numPr>
        <w:numId w:val="2"/>
      </w:numPr>
      <w:spacing w:after="60"/>
    </w:pPr>
  </w:style>
  <w:style w:type="paragraph" w:styleId="BodyText">
    <w:name w:val="Body Text"/>
    <w:basedOn w:val="Normal"/>
    <w:rsid w:val="00A00CD3"/>
    <w:pPr>
      <w:spacing w:after="220" w:line="240" w:lineRule="atLeast"/>
    </w:pPr>
  </w:style>
  <w:style w:type="paragraph" w:customStyle="1" w:styleId="Address1">
    <w:name w:val="Address 1"/>
    <w:basedOn w:val="Normal"/>
    <w:rsid w:val="00A00CD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A00CD3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A00CD3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A00CD3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A00CD3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A00CD3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A00CD3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A00CD3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PersonalInfo">
    <w:name w:val="Personal Info"/>
    <w:basedOn w:val="Achievement"/>
    <w:next w:val="Achievement"/>
    <w:rsid w:val="00A00CD3"/>
    <w:pPr>
      <w:spacing w:before="220"/>
      <w:ind w:left="245" w:hanging="245"/>
    </w:pPr>
  </w:style>
  <w:style w:type="paragraph" w:styleId="BalloonText">
    <w:name w:val="Balloon Text"/>
    <w:basedOn w:val="Normal"/>
    <w:semiHidden/>
    <w:rsid w:val="00A00CD3"/>
    <w:rPr>
      <w:rFonts w:ascii="Tahoma" w:hAnsi="Tahoma" w:cs="Tahoma"/>
      <w:sz w:val="16"/>
      <w:szCs w:val="16"/>
    </w:rPr>
  </w:style>
  <w:style w:type="paragraph" w:customStyle="1" w:styleId="HeadingBase">
    <w:name w:val="Heading Base"/>
    <w:basedOn w:val="BodyText"/>
    <w:next w:val="BodyText"/>
    <w:rsid w:val="00A00CD3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A00CD3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A00CD3"/>
    <w:pPr>
      <w:spacing w:after="220"/>
    </w:pPr>
    <w:rPr>
      <w:spacing w:val="-20"/>
      <w:sz w:val="48"/>
    </w:rPr>
  </w:style>
  <w:style w:type="paragraph" w:styleId="Date">
    <w:name w:val="Date"/>
    <w:basedOn w:val="BodyText"/>
    <w:rsid w:val="00A00CD3"/>
    <w:pPr>
      <w:keepNext/>
    </w:pPr>
  </w:style>
  <w:style w:type="paragraph" w:customStyle="1" w:styleId="CityState">
    <w:name w:val="City/State"/>
    <w:basedOn w:val="BodyText"/>
    <w:next w:val="BodyText"/>
    <w:rsid w:val="00A00CD3"/>
    <w:pPr>
      <w:keepNext/>
    </w:pPr>
  </w:style>
  <w:style w:type="character" w:customStyle="1" w:styleId="Lead-inEmphasis">
    <w:name w:val="Lead-in Emphasis"/>
    <w:rsid w:val="00A00CD3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A00CD3"/>
  </w:style>
  <w:style w:type="paragraph" w:styleId="Footer">
    <w:name w:val="footer"/>
    <w:basedOn w:val="HeaderBase"/>
    <w:rsid w:val="00A00CD3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A00CD3"/>
    <w:rPr>
      <w:i/>
      <w:caps w:val="0"/>
      <w:spacing w:val="10"/>
      <w:sz w:val="24"/>
    </w:rPr>
  </w:style>
  <w:style w:type="character" w:styleId="PageNumber">
    <w:name w:val="page number"/>
    <w:rsid w:val="00A00CD3"/>
    <w:rPr>
      <w:sz w:val="24"/>
    </w:rPr>
  </w:style>
  <w:style w:type="character" w:styleId="Emphasis">
    <w:name w:val="Emphasis"/>
    <w:qFormat/>
    <w:rsid w:val="00A00CD3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A00CD3"/>
    <w:pPr>
      <w:ind w:left="720"/>
    </w:pPr>
  </w:style>
  <w:style w:type="character" w:customStyle="1" w:styleId="Job">
    <w:name w:val="Job"/>
    <w:basedOn w:val="DefaultParagraphFont"/>
    <w:rsid w:val="00A00CD3"/>
  </w:style>
  <w:style w:type="paragraph" w:customStyle="1" w:styleId="PersonalData">
    <w:name w:val="Personal Data"/>
    <w:basedOn w:val="BodyText"/>
    <w:rsid w:val="00A00CD3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A00CD3"/>
    <w:pPr>
      <w:spacing w:before="60"/>
    </w:pPr>
  </w:style>
  <w:style w:type="paragraph" w:customStyle="1" w:styleId="NoTitle">
    <w:name w:val="No Title"/>
    <w:basedOn w:val="SectionTitle"/>
    <w:rsid w:val="00A00CD3"/>
    <w:pPr>
      <w:pBdr>
        <w:bottom w:val="none" w:sz="0" w:space="0" w:color="auto"/>
      </w:pBdr>
    </w:pPr>
  </w:style>
  <w:style w:type="character" w:styleId="Hyperlink">
    <w:name w:val="Hyperlink"/>
    <w:rsid w:val="00FA3D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NPATELMD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Office\Templates\1033\Resume Wizard.wiz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Manager/>
  <Company/>
  <LinksUpToDate>false</LinksUpToDate>
  <CharactersWithSpaces>7170</CharactersWithSpaces>
  <SharedDoc>false</SharedDoc>
  <HLinks>
    <vt:vector size="6" baseType="variant"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mailto:RNPATELMD@GMAIL.COM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cp:lastModifiedBy/>
  <cp:revision>1</cp:revision>
  <cp:lastPrinted>2011-10-17T13:40:00Z</cp:lastPrinted>
  <dcterms:created xsi:type="dcterms:W3CDTF">2019-01-07T19:26:00Z</dcterms:created>
  <dcterms:modified xsi:type="dcterms:W3CDTF">2019-01-09T15:39:00Z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